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3904B" w14:textId="79363E5C" w:rsidR="00617060" w:rsidRPr="007A15CD" w:rsidRDefault="00617060" w:rsidP="00617060">
      <w:pPr>
        <w:pStyle w:val="Textopredeterminado"/>
        <w:widowControl/>
        <w:jc w:val="both"/>
        <w:rPr>
          <w:rFonts w:asciiTheme="minorHAnsi" w:hAnsiTheme="minorHAnsi" w:cstheme="minorHAnsi"/>
          <w:color w:val="FF0000"/>
          <w:sz w:val="18"/>
          <w:szCs w:val="18"/>
          <w:lang w:val="es-ES"/>
        </w:rPr>
      </w:pPr>
      <w:r w:rsidRPr="007A15CD">
        <w:rPr>
          <w:rFonts w:asciiTheme="minorHAnsi" w:hAnsiTheme="minorHAnsi" w:cstheme="minorHAnsi"/>
          <w:color w:val="FF0000"/>
          <w:sz w:val="18"/>
          <w:szCs w:val="18"/>
          <w:lang w:val="es-ES"/>
        </w:rPr>
        <w:t>Ciudad y fecha,</w:t>
      </w:r>
      <w:r w:rsidR="0005631D" w:rsidRPr="007A15CD">
        <w:rPr>
          <w:rFonts w:asciiTheme="minorHAnsi" w:hAnsiTheme="minorHAnsi" w:cstheme="minorHAnsi"/>
          <w:color w:val="FF0000"/>
          <w:sz w:val="18"/>
          <w:szCs w:val="18"/>
          <w:lang w:val="es-ES"/>
        </w:rPr>
        <w:t xml:space="preserve"> </w:t>
      </w:r>
    </w:p>
    <w:p w14:paraId="41035DB8"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392F38D5"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63A406D0" w14:textId="77777777" w:rsidR="00617060" w:rsidRPr="00DC36AC" w:rsidRDefault="00617060" w:rsidP="00617060">
      <w:pPr>
        <w:pStyle w:val="Textopredeterminado"/>
        <w:widowControl/>
        <w:jc w:val="both"/>
        <w:rPr>
          <w:rFonts w:asciiTheme="minorHAnsi" w:hAnsiTheme="minorHAnsi" w:cstheme="minorHAnsi"/>
          <w:b/>
          <w:bCs/>
          <w:sz w:val="20"/>
          <w:szCs w:val="20"/>
          <w:lang w:val="es-ES"/>
        </w:rPr>
      </w:pPr>
      <w:r w:rsidRPr="00DC36AC">
        <w:rPr>
          <w:rFonts w:asciiTheme="minorHAnsi" w:hAnsiTheme="minorHAnsi" w:cstheme="minorHAnsi"/>
          <w:b/>
          <w:bCs/>
          <w:sz w:val="20"/>
          <w:szCs w:val="20"/>
          <w:lang w:val="es-ES"/>
        </w:rPr>
        <w:t>Señores</w:t>
      </w:r>
    </w:p>
    <w:p w14:paraId="26A645B0" w14:textId="77777777" w:rsidR="00617060" w:rsidRPr="00DC36AC" w:rsidRDefault="00617060" w:rsidP="00617060">
      <w:pPr>
        <w:pStyle w:val="Textopredeterminado"/>
        <w:widowControl/>
        <w:jc w:val="both"/>
        <w:rPr>
          <w:rFonts w:asciiTheme="minorHAnsi" w:hAnsiTheme="minorHAnsi" w:cstheme="minorHAnsi"/>
          <w:b/>
          <w:bCs/>
          <w:sz w:val="20"/>
          <w:szCs w:val="20"/>
          <w:lang w:val="es-ES"/>
        </w:rPr>
      </w:pPr>
      <w:r w:rsidRPr="00DC36AC">
        <w:rPr>
          <w:rFonts w:asciiTheme="minorHAnsi" w:hAnsiTheme="minorHAnsi" w:cstheme="minorHAnsi"/>
          <w:b/>
          <w:bCs/>
          <w:sz w:val="20"/>
          <w:szCs w:val="20"/>
          <w:lang w:val="es-ES"/>
        </w:rPr>
        <w:t xml:space="preserve">Direcciones de Gestión, Direcciones Seccionales de Aduanas con Operación Aduanera, </w:t>
      </w:r>
    </w:p>
    <w:p w14:paraId="53CC2889" w14:textId="61869D84" w:rsidR="00617060" w:rsidRPr="00DC36AC" w:rsidRDefault="00617060" w:rsidP="00617060">
      <w:pPr>
        <w:pStyle w:val="Textopredeterminado"/>
        <w:widowControl/>
        <w:jc w:val="both"/>
        <w:rPr>
          <w:rFonts w:asciiTheme="minorHAnsi" w:hAnsiTheme="minorHAnsi" w:cstheme="minorHAnsi"/>
          <w:b/>
          <w:bCs/>
          <w:sz w:val="20"/>
          <w:szCs w:val="20"/>
          <w:lang w:val="es-ES"/>
        </w:rPr>
      </w:pPr>
      <w:r w:rsidRPr="00DC36AC">
        <w:rPr>
          <w:rFonts w:asciiTheme="minorHAnsi" w:hAnsiTheme="minorHAnsi" w:cstheme="minorHAnsi"/>
          <w:b/>
          <w:bCs/>
          <w:sz w:val="20"/>
          <w:szCs w:val="20"/>
          <w:lang w:val="es-ES"/>
        </w:rPr>
        <w:t xml:space="preserve">Direcciones Seccionales, </w:t>
      </w:r>
      <w:r w:rsidR="006A77EA" w:rsidRPr="00DC36AC">
        <w:rPr>
          <w:rFonts w:asciiTheme="minorHAnsi" w:hAnsiTheme="minorHAnsi" w:cstheme="minorHAnsi"/>
          <w:b/>
          <w:bCs/>
          <w:sz w:val="20"/>
          <w:szCs w:val="20"/>
          <w:lang w:val="es-ES"/>
        </w:rPr>
        <w:t>delegadas</w:t>
      </w:r>
      <w:r w:rsidRPr="00DC36AC">
        <w:rPr>
          <w:rFonts w:asciiTheme="minorHAnsi" w:hAnsiTheme="minorHAnsi" w:cstheme="minorHAnsi"/>
          <w:b/>
          <w:bCs/>
          <w:sz w:val="20"/>
          <w:szCs w:val="20"/>
          <w:lang w:val="es-ES"/>
        </w:rPr>
        <w:t xml:space="preserve"> y demás dependencias de la </w:t>
      </w:r>
    </w:p>
    <w:p w14:paraId="5A3BE111" w14:textId="77777777" w:rsidR="00617060" w:rsidRPr="00DC36AC" w:rsidRDefault="00617060" w:rsidP="00617060">
      <w:pPr>
        <w:pStyle w:val="Textopredeterminado"/>
        <w:widowControl/>
        <w:jc w:val="both"/>
        <w:rPr>
          <w:rFonts w:asciiTheme="minorHAnsi" w:hAnsiTheme="minorHAnsi" w:cstheme="minorHAnsi"/>
          <w:b/>
          <w:bCs/>
          <w:sz w:val="20"/>
          <w:szCs w:val="20"/>
          <w:lang w:val="es-ES"/>
        </w:rPr>
      </w:pPr>
      <w:r w:rsidRPr="00DC36AC">
        <w:rPr>
          <w:rFonts w:asciiTheme="minorHAnsi" w:hAnsiTheme="minorHAnsi" w:cstheme="minorHAnsi"/>
          <w:b/>
          <w:bCs/>
          <w:sz w:val="20"/>
          <w:szCs w:val="20"/>
          <w:lang w:val="es-ES"/>
        </w:rPr>
        <w:t>Dirección de Impuestos y Aduanas Nacionales - DIAN</w:t>
      </w:r>
    </w:p>
    <w:p w14:paraId="46362616" w14:textId="77777777" w:rsidR="00617060" w:rsidRPr="00DC36AC" w:rsidRDefault="00617060" w:rsidP="00617060">
      <w:pPr>
        <w:pStyle w:val="Textopredeterminado"/>
        <w:widowControl/>
        <w:jc w:val="both"/>
        <w:rPr>
          <w:rFonts w:asciiTheme="minorHAnsi" w:hAnsiTheme="minorHAnsi" w:cstheme="minorHAnsi"/>
          <w:b/>
          <w:bCs/>
          <w:sz w:val="20"/>
          <w:szCs w:val="20"/>
          <w:lang w:val="es-ES"/>
        </w:rPr>
      </w:pPr>
      <w:r w:rsidRPr="00DC36AC">
        <w:rPr>
          <w:rFonts w:asciiTheme="minorHAnsi" w:hAnsiTheme="minorHAnsi" w:cstheme="minorHAnsi"/>
          <w:b/>
          <w:bCs/>
          <w:sz w:val="20"/>
          <w:szCs w:val="20"/>
          <w:lang w:val="es-ES"/>
        </w:rPr>
        <w:t>Ministerio de Comercio, Industria y Turismo</w:t>
      </w:r>
    </w:p>
    <w:p w14:paraId="265FFCD3" w14:textId="77777777" w:rsidR="00617060" w:rsidRPr="00DC36AC" w:rsidRDefault="00617060" w:rsidP="00617060">
      <w:pPr>
        <w:pStyle w:val="Textopredeterminado"/>
        <w:widowControl/>
        <w:jc w:val="both"/>
        <w:rPr>
          <w:rFonts w:asciiTheme="minorHAnsi" w:hAnsiTheme="minorHAnsi" w:cstheme="minorHAnsi"/>
          <w:b/>
          <w:bCs/>
          <w:sz w:val="20"/>
          <w:szCs w:val="20"/>
          <w:lang w:val="es-ES"/>
        </w:rPr>
      </w:pPr>
      <w:r w:rsidRPr="00DC36AC">
        <w:rPr>
          <w:rFonts w:asciiTheme="minorHAnsi" w:hAnsiTheme="minorHAnsi" w:cstheme="minorHAnsi"/>
          <w:b/>
          <w:bCs/>
          <w:sz w:val="20"/>
          <w:szCs w:val="20"/>
          <w:lang w:val="es-ES"/>
        </w:rPr>
        <w:t>Autoridades en General</w:t>
      </w:r>
    </w:p>
    <w:p w14:paraId="4B72F488" w14:textId="77777777" w:rsidR="00617060" w:rsidRPr="00DC36AC" w:rsidRDefault="00617060" w:rsidP="00617060">
      <w:pPr>
        <w:pStyle w:val="Textopredeterminado"/>
        <w:widowControl/>
        <w:jc w:val="both"/>
        <w:rPr>
          <w:rFonts w:asciiTheme="minorHAnsi" w:hAnsiTheme="minorHAnsi" w:cstheme="minorHAnsi"/>
          <w:b/>
          <w:bCs/>
          <w:sz w:val="20"/>
          <w:szCs w:val="20"/>
          <w:lang w:val="es-ES"/>
        </w:rPr>
      </w:pPr>
      <w:r w:rsidRPr="00DC36AC">
        <w:rPr>
          <w:rFonts w:asciiTheme="minorHAnsi" w:hAnsiTheme="minorHAnsi" w:cstheme="minorHAnsi"/>
          <w:b/>
          <w:bCs/>
          <w:sz w:val="20"/>
          <w:szCs w:val="20"/>
          <w:lang w:val="es-ES"/>
        </w:rPr>
        <w:t>Sociedades Portuarias Regionales, Zonas Francas, Depósitos Habilitados</w:t>
      </w:r>
    </w:p>
    <w:p w14:paraId="141BE2FF" w14:textId="77777777" w:rsidR="00617060" w:rsidRPr="007A15CD" w:rsidRDefault="00617060" w:rsidP="00617060">
      <w:pPr>
        <w:pStyle w:val="Textopredeterminado"/>
        <w:widowControl/>
        <w:jc w:val="both"/>
        <w:rPr>
          <w:rFonts w:asciiTheme="minorHAnsi" w:hAnsiTheme="minorHAnsi" w:cstheme="minorHAnsi"/>
          <w:b/>
          <w:sz w:val="18"/>
          <w:szCs w:val="18"/>
          <w:lang w:val="es-ES"/>
        </w:rPr>
      </w:pPr>
    </w:p>
    <w:p w14:paraId="0CDFFF19" w14:textId="77777777" w:rsidR="00617060" w:rsidRPr="007A15CD" w:rsidRDefault="00617060" w:rsidP="00617060">
      <w:pPr>
        <w:pStyle w:val="Textopredeterminado"/>
        <w:widowControl/>
        <w:jc w:val="both"/>
        <w:rPr>
          <w:rFonts w:asciiTheme="minorHAnsi" w:hAnsiTheme="minorHAnsi" w:cstheme="minorHAnsi"/>
          <w:b/>
          <w:sz w:val="18"/>
          <w:szCs w:val="18"/>
          <w:lang w:val="es-ES"/>
        </w:rPr>
      </w:pPr>
    </w:p>
    <w:p w14:paraId="084A06E0" w14:textId="32108574" w:rsidR="00617060" w:rsidRPr="00DC36AC" w:rsidRDefault="00DC36AC" w:rsidP="00DC36AC">
      <w:pPr>
        <w:pStyle w:val="Textopredeterminado"/>
        <w:widowControl/>
        <w:jc w:val="center"/>
        <w:rPr>
          <w:rFonts w:asciiTheme="minorHAnsi" w:hAnsiTheme="minorHAnsi" w:cstheme="minorHAnsi"/>
          <w:b/>
          <w:sz w:val="20"/>
          <w:szCs w:val="20"/>
          <w:u w:val="single"/>
          <w:lang w:val="es-ES"/>
        </w:rPr>
      </w:pPr>
      <w:r w:rsidRPr="00DC36AC">
        <w:rPr>
          <w:rFonts w:asciiTheme="minorHAnsi" w:hAnsiTheme="minorHAnsi" w:cstheme="minorHAnsi"/>
          <w:b/>
          <w:sz w:val="20"/>
          <w:szCs w:val="20"/>
          <w:u w:val="single"/>
          <w:lang w:val="es-ES"/>
        </w:rPr>
        <w:t>MANDATO ADUANERO</w:t>
      </w:r>
    </w:p>
    <w:p w14:paraId="1AF679F9"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7CB1FA94" w14:textId="3103589E" w:rsidR="00617060" w:rsidRPr="007A15CD" w:rsidRDefault="00617060" w:rsidP="00617060">
      <w:pPr>
        <w:pStyle w:val="Textopredeterminado"/>
        <w:widowControl/>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 xml:space="preserve">Celebrado entre: </w:t>
      </w:r>
    </w:p>
    <w:p w14:paraId="686B6F5A" w14:textId="77777777" w:rsidR="009F6E6E" w:rsidRPr="007A15CD" w:rsidRDefault="009F6E6E" w:rsidP="00617060">
      <w:pPr>
        <w:pStyle w:val="Textopredeterminado"/>
        <w:widowControl/>
        <w:jc w:val="both"/>
        <w:rPr>
          <w:rFonts w:asciiTheme="minorHAnsi" w:hAnsiTheme="minorHAnsi" w:cstheme="minorHAnsi"/>
          <w:sz w:val="18"/>
          <w:szCs w:val="18"/>
          <w:lang w:val="es-ES"/>
        </w:rPr>
      </w:pPr>
    </w:p>
    <w:tbl>
      <w:tblPr>
        <w:tblW w:w="9889" w:type="dxa"/>
        <w:tblInd w:w="75" w:type="dxa"/>
        <w:shd w:val="clear" w:color="auto" w:fill="FFFFFF" w:themeFill="background1"/>
        <w:tblCellMar>
          <w:left w:w="70" w:type="dxa"/>
          <w:right w:w="70" w:type="dxa"/>
        </w:tblCellMar>
        <w:tblLook w:val="04A0" w:firstRow="1" w:lastRow="0" w:firstColumn="1" w:lastColumn="0" w:noHBand="0" w:noVBand="1"/>
      </w:tblPr>
      <w:tblGrid>
        <w:gridCol w:w="2326"/>
        <w:gridCol w:w="3913"/>
        <w:gridCol w:w="3650"/>
      </w:tblGrid>
      <w:tr w:rsidR="009F6E6E" w:rsidRPr="009F6E6E" w14:paraId="2AB6B779" w14:textId="77777777" w:rsidTr="009F6E6E">
        <w:trPr>
          <w:trHeight w:val="337"/>
        </w:trPr>
        <w:tc>
          <w:tcPr>
            <w:tcW w:w="2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278B52" w14:textId="77777777" w:rsidR="009F6E6E" w:rsidRPr="009F6E6E" w:rsidRDefault="009F6E6E" w:rsidP="009F6E6E">
            <w:pPr>
              <w:jc w:val="center"/>
              <w:rPr>
                <w:rFonts w:asciiTheme="minorHAnsi" w:hAnsiTheme="minorHAnsi" w:cstheme="minorHAnsi"/>
                <w:b/>
                <w:color w:val="000000"/>
                <w:sz w:val="18"/>
                <w:szCs w:val="18"/>
                <w:u w:val="single"/>
                <w:lang w:val="es-CO" w:eastAsia="es-CO"/>
              </w:rPr>
            </w:pPr>
            <w:r w:rsidRPr="009F6E6E">
              <w:rPr>
                <w:rFonts w:asciiTheme="minorHAnsi" w:hAnsiTheme="minorHAnsi" w:cstheme="minorHAnsi"/>
                <w:b/>
                <w:color w:val="000000"/>
                <w:sz w:val="18"/>
                <w:szCs w:val="18"/>
                <w:u w:val="single"/>
                <w:lang w:eastAsia="es-CO"/>
              </w:rPr>
              <w:t>INTERESADOS</w:t>
            </w:r>
          </w:p>
        </w:tc>
        <w:tc>
          <w:tcPr>
            <w:tcW w:w="3913" w:type="dxa"/>
            <w:tcBorders>
              <w:top w:val="single" w:sz="4" w:space="0" w:color="auto"/>
              <w:left w:val="nil"/>
              <w:bottom w:val="single" w:sz="4" w:space="0" w:color="auto"/>
              <w:right w:val="single" w:sz="4" w:space="0" w:color="auto"/>
            </w:tcBorders>
            <w:shd w:val="clear" w:color="auto" w:fill="FFFFFF" w:themeFill="background1"/>
            <w:vAlign w:val="center"/>
            <w:hideMark/>
          </w:tcPr>
          <w:p w14:paraId="55188508" w14:textId="77777777" w:rsidR="009F6E6E" w:rsidRPr="009F6E6E" w:rsidRDefault="009F6E6E" w:rsidP="009F6E6E">
            <w:pPr>
              <w:jc w:val="center"/>
              <w:rPr>
                <w:rFonts w:asciiTheme="minorHAnsi" w:hAnsiTheme="minorHAnsi" w:cstheme="minorHAnsi"/>
                <w:b/>
                <w:color w:val="000000"/>
                <w:sz w:val="18"/>
                <w:szCs w:val="18"/>
                <w:u w:val="single"/>
                <w:lang w:val="es-CO" w:eastAsia="es-CO"/>
              </w:rPr>
            </w:pPr>
            <w:r w:rsidRPr="009F6E6E">
              <w:rPr>
                <w:rFonts w:asciiTheme="minorHAnsi" w:hAnsiTheme="minorHAnsi" w:cstheme="minorHAnsi"/>
                <w:b/>
                <w:color w:val="000000"/>
                <w:sz w:val="18"/>
                <w:szCs w:val="18"/>
                <w:u w:val="single"/>
                <w:lang w:eastAsia="es-CO"/>
              </w:rPr>
              <w:t>MANDANTE</w:t>
            </w:r>
          </w:p>
        </w:tc>
        <w:tc>
          <w:tcPr>
            <w:tcW w:w="3650" w:type="dxa"/>
            <w:tcBorders>
              <w:top w:val="single" w:sz="4" w:space="0" w:color="auto"/>
              <w:left w:val="nil"/>
              <w:bottom w:val="single" w:sz="4" w:space="0" w:color="auto"/>
              <w:right w:val="single" w:sz="4" w:space="0" w:color="auto"/>
            </w:tcBorders>
            <w:shd w:val="clear" w:color="auto" w:fill="FFFFFF" w:themeFill="background1"/>
            <w:vAlign w:val="center"/>
            <w:hideMark/>
          </w:tcPr>
          <w:p w14:paraId="28B45F3F" w14:textId="77777777" w:rsidR="009F6E6E" w:rsidRPr="009F6E6E" w:rsidRDefault="009F6E6E" w:rsidP="009F6E6E">
            <w:pPr>
              <w:jc w:val="center"/>
              <w:rPr>
                <w:rFonts w:asciiTheme="minorHAnsi" w:hAnsiTheme="minorHAnsi" w:cstheme="minorHAnsi"/>
                <w:b/>
                <w:color w:val="000000"/>
                <w:sz w:val="18"/>
                <w:szCs w:val="18"/>
                <w:u w:val="single"/>
                <w:lang w:val="es-CO" w:eastAsia="es-CO"/>
              </w:rPr>
            </w:pPr>
            <w:r w:rsidRPr="009F6E6E">
              <w:rPr>
                <w:rFonts w:asciiTheme="minorHAnsi" w:hAnsiTheme="minorHAnsi" w:cstheme="minorHAnsi"/>
                <w:b/>
                <w:color w:val="000000"/>
                <w:sz w:val="18"/>
                <w:szCs w:val="18"/>
                <w:u w:val="single"/>
                <w:lang w:eastAsia="es-CO"/>
              </w:rPr>
              <w:t>MANDATARIO</w:t>
            </w:r>
          </w:p>
        </w:tc>
      </w:tr>
      <w:tr w:rsidR="009F6E6E" w:rsidRPr="009F6E6E" w14:paraId="5FFE3CF5" w14:textId="77777777" w:rsidTr="009F6E6E">
        <w:trPr>
          <w:trHeight w:val="878"/>
        </w:trPr>
        <w:tc>
          <w:tcPr>
            <w:tcW w:w="2326" w:type="dxa"/>
            <w:tcBorders>
              <w:top w:val="nil"/>
              <w:left w:val="single" w:sz="4" w:space="0" w:color="auto"/>
              <w:bottom w:val="single" w:sz="4" w:space="0" w:color="auto"/>
              <w:right w:val="single" w:sz="4" w:space="0" w:color="auto"/>
            </w:tcBorders>
            <w:shd w:val="clear" w:color="auto" w:fill="FFFFFF" w:themeFill="background1"/>
            <w:vAlign w:val="center"/>
            <w:hideMark/>
          </w:tcPr>
          <w:p w14:paraId="3EA970A7" w14:textId="77777777" w:rsidR="009F6E6E" w:rsidRPr="009F6E6E" w:rsidRDefault="009F6E6E" w:rsidP="009F6E6E">
            <w:pPr>
              <w:jc w:val="both"/>
              <w:rPr>
                <w:rFonts w:asciiTheme="minorHAnsi" w:hAnsiTheme="minorHAnsi" w:cstheme="minorHAnsi"/>
                <w:b/>
                <w:color w:val="000000"/>
                <w:sz w:val="18"/>
                <w:szCs w:val="18"/>
                <w:lang w:val="es-CO" w:eastAsia="es-CO"/>
              </w:rPr>
            </w:pPr>
            <w:r w:rsidRPr="009F6E6E">
              <w:rPr>
                <w:rFonts w:asciiTheme="minorHAnsi" w:hAnsiTheme="minorHAnsi" w:cstheme="minorHAnsi"/>
                <w:b/>
                <w:color w:val="000000"/>
                <w:sz w:val="18"/>
                <w:szCs w:val="18"/>
                <w:lang w:eastAsia="es-CO"/>
              </w:rPr>
              <w:t>RAZON SOCIAL</w:t>
            </w:r>
          </w:p>
        </w:tc>
        <w:tc>
          <w:tcPr>
            <w:tcW w:w="3913" w:type="dxa"/>
            <w:tcBorders>
              <w:top w:val="nil"/>
              <w:left w:val="nil"/>
              <w:bottom w:val="single" w:sz="4" w:space="0" w:color="auto"/>
              <w:right w:val="single" w:sz="4" w:space="0" w:color="auto"/>
            </w:tcBorders>
            <w:shd w:val="clear" w:color="auto" w:fill="FFFFFF" w:themeFill="background1"/>
            <w:vAlign w:val="center"/>
            <w:hideMark/>
          </w:tcPr>
          <w:p w14:paraId="05538C64" w14:textId="77777777" w:rsidR="009F6E6E" w:rsidRPr="009F6E6E" w:rsidRDefault="009F6E6E" w:rsidP="009F6E6E">
            <w:pPr>
              <w:jc w:val="center"/>
              <w:rPr>
                <w:rFonts w:asciiTheme="minorHAnsi" w:hAnsiTheme="minorHAnsi" w:cstheme="minorHAnsi"/>
                <w:b/>
                <w:color w:val="000000"/>
                <w:sz w:val="18"/>
                <w:szCs w:val="18"/>
                <w:lang w:val="es-CO" w:eastAsia="es-CO"/>
              </w:rPr>
            </w:pPr>
            <w:r w:rsidRPr="009F6E6E">
              <w:rPr>
                <w:rFonts w:asciiTheme="minorHAnsi" w:hAnsiTheme="minorHAnsi" w:cstheme="minorHAnsi"/>
                <w:b/>
                <w:color w:val="000000"/>
                <w:sz w:val="18"/>
                <w:szCs w:val="18"/>
                <w:lang w:eastAsia="es-CO"/>
              </w:rPr>
              <w:t> </w:t>
            </w:r>
          </w:p>
        </w:tc>
        <w:tc>
          <w:tcPr>
            <w:tcW w:w="3650" w:type="dxa"/>
            <w:tcBorders>
              <w:top w:val="nil"/>
              <w:left w:val="nil"/>
              <w:bottom w:val="single" w:sz="4" w:space="0" w:color="auto"/>
              <w:right w:val="single" w:sz="4" w:space="0" w:color="auto"/>
            </w:tcBorders>
            <w:shd w:val="clear" w:color="auto" w:fill="FFFFFF" w:themeFill="background1"/>
            <w:vAlign w:val="center"/>
            <w:hideMark/>
          </w:tcPr>
          <w:p w14:paraId="713D8402" w14:textId="77777777" w:rsidR="009F6E6E" w:rsidRPr="009F6E6E" w:rsidRDefault="009F6E6E" w:rsidP="009F6E6E">
            <w:pPr>
              <w:jc w:val="center"/>
              <w:rPr>
                <w:rFonts w:asciiTheme="minorHAnsi" w:hAnsiTheme="minorHAnsi" w:cstheme="minorHAnsi"/>
                <w:b/>
                <w:color w:val="000000"/>
                <w:sz w:val="18"/>
                <w:szCs w:val="18"/>
                <w:lang w:val="es-CO" w:eastAsia="es-CO"/>
              </w:rPr>
            </w:pPr>
            <w:r w:rsidRPr="009F6E6E">
              <w:rPr>
                <w:rFonts w:asciiTheme="minorHAnsi" w:hAnsiTheme="minorHAnsi" w:cstheme="minorHAnsi"/>
                <w:b/>
                <w:color w:val="000000"/>
                <w:sz w:val="18"/>
                <w:szCs w:val="18"/>
                <w:lang w:eastAsia="es-CO"/>
              </w:rPr>
              <w:t>AGENCIA DE ADUANAS A&amp;V ADUANAS Y VALORES Y NIVEL 2 S.A.S.</w:t>
            </w:r>
          </w:p>
        </w:tc>
      </w:tr>
      <w:tr w:rsidR="009F6E6E" w:rsidRPr="009F6E6E" w14:paraId="57131CDA" w14:textId="77777777" w:rsidTr="009F6E6E">
        <w:trPr>
          <w:trHeight w:val="337"/>
        </w:trPr>
        <w:tc>
          <w:tcPr>
            <w:tcW w:w="2326" w:type="dxa"/>
            <w:tcBorders>
              <w:top w:val="nil"/>
              <w:left w:val="single" w:sz="4" w:space="0" w:color="auto"/>
              <w:bottom w:val="single" w:sz="4" w:space="0" w:color="auto"/>
              <w:right w:val="single" w:sz="4" w:space="0" w:color="auto"/>
            </w:tcBorders>
            <w:shd w:val="clear" w:color="auto" w:fill="FFFFFF" w:themeFill="background1"/>
            <w:vAlign w:val="center"/>
            <w:hideMark/>
          </w:tcPr>
          <w:p w14:paraId="37756323" w14:textId="77777777" w:rsidR="009F6E6E" w:rsidRPr="009F6E6E" w:rsidRDefault="009F6E6E" w:rsidP="009F6E6E">
            <w:pPr>
              <w:jc w:val="both"/>
              <w:rPr>
                <w:rFonts w:asciiTheme="minorHAnsi" w:hAnsiTheme="minorHAnsi" w:cstheme="minorHAnsi"/>
                <w:b/>
                <w:color w:val="000000"/>
                <w:sz w:val="18"/>
                <w:szCs w:val="18"/>
                <w:lang w:val="es-CO" w:eastAsia="es-CO"/>
              </w:rPr>
            </w:pPr>
            <w:r w:rsidRPr="009F6E6E">
              <w:rPr>
                <w:rFonts w:asciiTheme="minorHAnsi" w:hAnsiTheme="minorHAnsi" w:cstheme="minorHAnsi"/>
                <w:b/>
                <w:color w:val="000000"/>
                <w:sz w:val="18"/>
                <w:szCs w:val="18"/>
                <w:lang w:eastAsia="es-CO"/>
              </w:rPr>
              <w:t>NIT.</w:t>
            </w:r>
          </w:p>
        </w:tc>
        <w:tc>
          <w:tcPr>
            <w:tcW w:w="3913" w:type="dxa"/>
            <w:tcBorders>
              <w:top w:val="nil"/>
              <w:left w:val="nil"/>
              <w:bottom w:val="single" w:sz="4" w:space="0" w:color="auto"/>
              <w:right w:val="single" w:sz="4" w:space="0" w:color="auto"/>
            </w:tcBorders>
            <w:shd w:val="clear" w:color="auto" w:fill="FFFFFF" w:themeFill="background1"/>
            <w:vAlign w:val="center"/>
            <w:hideMark/>
          </w:tcPr>
          <w:p w14:paraId="2D691147" w14:textId="77777777" w:rsidR="009F6E6E" w:rsidRPr="009F6E6E" w:rsidRDefault="009F6E6E" w:rsidP="009F6E6E">
            <w:pPr>
              <w:jc w:val="center"/>
              <w:rPr>
                <w:rFonts w:asciiTheme="minorHAnsi" w:hAnsiTheme="minorHAnsi" w:cstheme="minorHAnsi"/>
                <w:b/>
                <w:color w:val="000000"/>
                <w:sz w:val="18"/>
                <w:szCs w:val="18"/>
                <w:lang w:val="es-CO" w:eastAsia="es-CO"/>
              </w:rPr>
            </w:pPr>
            <w:r w:rsidRPr="009F6E6E">
              <w:rPr>
                <w:rFonts w:asciiTheme="minorHAnsi" w:hAnsiTheme="minorHAnsi" w:cstheme="minorHAnsi"/>
                <w:b/>
                <w:color w:val="000000"/>
                <w:sz w:val="18"/>
                <w:szCs w:val="18"/>
                <w:lang w:eastAsia="es-CO"/>
              </w:rPr>
              <w:t> </w:t>
            </w:r>
          </w:p>
        </w:tc>
        <w:tc>
          <w:tcPr>
            <w:tcW w:w="3650" w:type="dxa"/>
            <w:tcBorders>
              <w:top w:val="nil"/>
              <w:left w:val="nil"/>
              <w:bottom w:val="single" w:sz="4" w:space="0" w:color="auto"/>
              <w:right w:val="single" w:sz="4" w:space="0" w:color="auto"/>
            </w:tcBorders>
            <w:shd w:val="clear" w:color="auto" w:fill="FFFFFF" w:themeFill="background1"/>
            <w:vAlign w:val="center"/>
            <w:hideMark/>
          </w:tcPr>
          <w:p w14:paraId="32C8A949" w14:textId="4F31968A" w:rsidR="002766C2" w:rsidRPr="002766C2" w:rsidRDefault="009F6E6E" w:rsidP="002766C2">
            <w:pPr>
              <w:jc w:val="center"/>
              <w:rPr>
                <w:rFonts w:asciiTheme="minorHAnsi" w:hAnsiTheme="minorHAnsi" w:cstheme="minorHAnsi"/>
                <w:b/>
                <w:color w:val="000000"/>
                <w:sz w:val="18"/>
                <w:szCs w:val="18"/>
                <w:lang w:eastAsia="es-CO"/>
              </w:rPr>
            </w:pPr>
            <w:r w:rsidRPr="009F6E6E">
              <w:rPr>
                <w:rFonts w:asciiTheme="minorHAnsi" w:hAnsiTheme="minorHAnsi" w:cstheme="minorHAnsi"/>
                <w:b/>
                <w:color w:val="000000"/>
                <w:sz w:val="18"/>
                <w:szCs w:val="18"/>
                <w:lang w:eastAsia="es-CO"/>
              </w:rPr>
              <w:t>901.396.362-9</w:t>
            </w:r>
            <w:r w:rsidR="002766C2">
              <w:rPr>
                <w:rFonts w:asciiTheme="minorHAnsi" w:hAnsiTheme="minorHAnsi" w:cstheme="minorHAnsi"/>
                <w:b/>
                <w:color w:val="000000"/>
                <w:sz w:val="18"/>
                <w:szCs w:val="18"/>
                <w:lang w:eastAsia="es-CO"/>
              </w:rPr>
              <w:t xml:space="preserve"> </w:t>
            </w:r>
            <w:r w:rsidR="003C6249">
              <w:rPr>
                <w:rFonts w:asciiTheme="minorHAnsi" w:hAnsiTheme="minorHAnsi" w:cstheme="minorHAnsi"/>
                <w:b/>
                <w:color w:val="000000"/>
                <w:sz w:val="18"/>
                <w:szCs w:val="18"/>
                <w:lang w:eastAsia="es-CO"/>
              </w:rPr>
              <w:t>-</w:t>
            </w:r>
            <w:r w:rsidR="00423140">
              <w:rPr>
                <w:rFonts w:asciiTheme="minorHAnsi" w:hAnsiTheme="minorHAnsi" w:cstheme="minorHAnsi"/>
                <w:b/>
                <w:color w:val="000000"/>
                <w:sz w:val="18"/>
                <w:szCs w:val="18"/>
                <w:lang w:eastAsia="es-CO"/>
              </w:rPr>
              <w:t xml:space="preserve"> </w:t>
            </w:r>
            <w:r w:rsidR="002766C2">
              <w:rPr>
                <w:rFonts w:asciiTheme="minorHAnsi" w:hAnsiTheme="minorHAnsi" w:cstheme="minorHAnsi"/>
                <w:b/>
                <w:color w:val="000000"/>
                <w:sz w:val="18"/>
                <w:szCs w:val="18"/>
                <w:lang w:eastAsia="es-CO"/>
              </w:rPr>
              <w:t>COD.</w:t>
            </w:r>
            <w:r w:rsidR="00423140">
              <w:rPr>
                <w:rFonts w:asciiTheme="minorHAnsi" w:hAnsiTheme="minorHAnsi" w:cstheme="minorHAnsi"/>
                <w:b/>
                <w:color w:val="000000"/>
                <w:sz w:val="18"/>
                <w:szCs w:val="18"/>
                <w:lang w:eastAsia="es-CO"/>
              </w:rPr>
              <w:t xml:space="preserve"> </w:t>
            </w:r>
            <w:r w:rsidR="002766C2">
              <w:rPr>
                <w:rFonts w:asciiTheme="minorHAnsi" w:hAnsiTheme="minorHAnsi" w:cstheme="minorHAnsi"/>
                <w:b/>
                <w:color w:val="000000"/>
                <w:sz w:val="18"/>
                <w:szCs w:val="18"/>
                <w:lang w:eastAsia="es-CO"/>
              </w:rPr>
              <w:t>DIAN</w:t>
            </w:r>
            <w:r w:rsidR="00423140">
              <w:rPr>
                <w:rFonts w:asciiTheme="minorHAnsi" w:hAnsiTheme="minorHAnsi" w:cstheme="minorHAnsi"/>
                <w:b/>
                <w:color w:val="000000"/>
                <w:sz w:val="18"/>
                <w:szCs w:val="18"/>
                <w:lang w:eastAsia="es-CO"/>
              </w:rPr>
              <w:t xml:space="preserve"> 600</w:t>
            </w:r>
          </w:p>
        </w:tc>
      </w:tr>
      <w:tr w:rsidR="009F6E6E" w:rsidRPr="009F6E6E" w14:paraId="7A6B754B" w14:textId="77777777" w:rsidTr="009F6E6E">
        <w:trPr>
          <w:trHeight w:val="337"/>
        </w:trPr>
        <w:tc>
          <w:tcPr>
            <w:tcW w:w="2326" w:type="dxa"/>
            <w:tcBorders>
              <w:top w:val="nil"/>
              <w:left w:val="single" w:sz="4" w:space="0" w:color="auto"/>
              <w:bottom w:val="single" w:sz="4" w:space="0" w:color="auto"/>
              <w:right w:val="single" w:sz="4" w:space="0" w:color="auto"/>
            </w:tcBorders>
            <w:shd w:val="clear" w:color="auto" w:fill="FFFFFF" w:themeFill="background1"/>
            <w:vAlign w:val="center"/>
            <w:hideMark/>
          </w:tcPr>
          <w:p w14:paraId="42C3CF49" w14:textId="77777777" w:rsidR="009F6E6E" w:rsidRPr="009F6E6E" w:rsidRDefault="009F6E6E" w:rsidP="009F6E6E">
            <w:pPr>
              <w:jc w:val="both"/>
              <w:rPr>
                <w:rFonts w:asciiTheme="minorHAnsi" w:hAnsiTheme="minorHAnsi" w:cstheme="minorHAnsi"/>
                <w:b/>
                <w:color w:val="000000"/>
                <w:sz w:val="18"/>
                <w:szCs w:val="18"/>
                <w:lang w:val="es-CO" w:eastAsia="es-CO"/>
              </w:rPr>
            </w:pPr>
            <w:r w:rsidRPr="009F6E6E">
              <w:rPr>
                <w:rFonts w:asciiTheme="minorHAnsi" w:hAnsiTheme="minorHAnsi" w:cstheme="minorHAnsi"/>
                <w:b/>
                <w:color w:val="000000"/>
                <w:sz w:val="18"/>
                <w:szCs w:val="18"/>
                <w:lang w:eastAsia="es-CO"/>
              </w:rPr>
              <w:t>DIRECCION</w:t>
            </w:r>
          </w:p>
        </w:tc>
        <w:tc>
          <w:tcPr>
            <w:tcW w:w="3913" w:type="dxa"/>
            <w:tcBorders>
              <w:top w:val="nil"/>
              <w:left w:val="nil"/>
              <w:bottom w:val="single" w:sz="4" w:space="0" w:color="auto"/>
              <w:right w:val="single" w:sz="4" w:space="0" w:color="auto"/>
            </w:tcBorders>
            <w:shd w:val="clear" w:color="auto" w:fill="FFFFFF" w:themeFill="background1"/>
            <w:vAlign w:val="center"/>
            <w:hideMark/>
          </w:tcPr>
          <w:p w14:paraId="6CF40214" w14:textId="77777777" w:rsidR="009F6E6E" w:rsidRPr="009F6E6E" w:rsidRDefault="009F6E6E" w:rsidP="009F6E6E">
            <w:pPr>
              <w:jc w:val="center"/>
              <w:rPr>
                <w:rFonts w:asciiTheme="minorHAnsi" w:hAnsiTheme="minorHAnsi" w:cstheme="minorHAnsi"/>
                <w:b/>
                <w:color w:val="000000"/>
                <w:sz w:val="18"/>
                <w:szCs w:val="18"/>
                <w:lang w:val="es-CO" w:eastAsia="es-CO"/>
              </w:rPr>
            </w:pPr>
            <w:r w:rsidRPr="009F6E6E">
              <w:rPr>
                <w:rFonts w:asciiTheme="minorHAnsi" w:hAnsiTheme="minorHAnsi" w:cstheme="minorHAnsi"/>
                <w:b/>
                <w:color w:val="000000"/>
                <w:sz w:val="18"/>
                <w:szCs w:val="18"/>
                <w:lang w:eastAsia="es-CO"/>
              </w:rPr>
              <w:t> </w:t>
            </w:r>
          </w:p>
        </w:tc>
        <w:tc>
          <w:tcPr>
            <w:tcW w:w="3650" w:type="dxa"/>
            <w:tcBorders>
              <w:top w:val="nil"/>
              <w:left w:val="nil"/>
              <w:bottom w:val="single" w:sz="4" w:space="0" w:color="auto"/>
              <w:right w:val="single" w:sz="4" w:space="0" w:color="auto"/>
            </w:tcBorders>
            <w:shd w:val="clear" w:color="auto" w:fill="FFFFFF" w:themeFill="background1"/>
            <w:vAlign w:val="center"/>
            <w:hideMark/>
          </w:tcPr>
          <w:p w14:paraId="68009BF2" w14:textId="77777777" w:rsidR="009F6E6E" w:rsidRPr="009F6E6E" w:rsidRDefault="009F6E6E" w:rsidP="009F6E6E">
            <w:pPr>
              <w:jc w:val="center"/>
              <w:rPr>
                <w:rFonts w:asciiTheme="minorHAnsi" w:hAnsiTheme="minorHAnsi" w:cstheme="minorHAnsi"/>
                <w:b/>
                <w:color w:val="000000"/>
                <w:sz w:val="18"/>
                <w:szCs w:val="18"/>
                <w:lang w:val="es-CO" w:eastAsia="es-CO"/>
              </w:rPr>
            </w:pPr>
            <w:r w:rsidRPr="009F6E6E">
              <w:rPr>
                <w:rFonts w:asciiTheme="minorHAnsi" w:hAnsiTheme="minorHAnsi" w:cstheme="minorHAnsi"/>
                <w:b/>
                <w:color w:val="000000"/>
                <w:sz w:val="18"/>
                <w:szCs w:val="18"/>
                <w:lang w:eastAsia="es-CO"/>
              </w:rPr>
              <w:t>CL 25G 75-55 Bogotá</w:t>
            </w:r>
          </w:p>
        </w:tc>
      </w:tr>
    </w:tbl>
    <w:p w14:paraId="79ADB4BA"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17FB34F1" w14:textId="38B972E5" w:rsidR="00617060" w:rsidRPr="007A15CD" w:rsidRDefault="00617060" w:rsidP="00617060">
      <w:pPr>
        <w:pStyle w:val="Textopredeterminado"/>
        <w:widowControl/>
        <w:jc w:val="both"/>
        <w:rPr>
          <w:rFonts w:asciiTheme="minorHAnsi" w:hAnsiTheme="minorHAnsi" w:cstheme="minorHAnsi"/>
          <w:b/>
          <w:sz w:val="18"/>
          <w:szCs w:val="18"/>
          <w:lang w:val="es-ES"/>
        </w:rPr>
      </w:pPr>
      <w:r w:rsidRPr="007A15CD">
        <w:rPr>
          <w:rFonts w:asciiTheme="minorHAnsi" w:hAnsiTheme="minorHAnsi" w:cstheme="minorHAnsi"/>
          <w:sz w:val="18"/>
          <w:szCs w:val="18"/>
          <w:lang w:val="es-ES"/>
        </w:rPr>
        <w:tab/>
      </w:r>
    </w:p>
    <w:p w14:paraId="1B2AC537" w14:textId="77777777" w:rsidR="00617060" w:rsidRPr="007A15CD" w:rsidRDefault="00617060" w:rsidP="00617060">
      <w:pPr>
        <w:pStyle w:val="Textopredeterminado"/>
        <w:widowControl/>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Respetados señores:</w:t>
      </w:r>
    </w:p>
    <w:p w14:paraId="52DC8348"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70A532C0" w14:textId="77777777" w:rsidR="00617060" w:rsidRPr="007A15CD" w:rsidRDefault="00617060" w:rsidP="00617060">
      <w:pPr>
        <w:pStyle w:val="Textopredeterminado"/>
        <w:widowControl/>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 xml:space="preserve">Las partes arriba identificadas hemos celebrado un </w:t>
      </w:r>
      <w:r w:rsidRPr="007A15CD">
        <w:rPr>
          <w:rFonts w:asciiTheme="minorHAnsi" w:hAnsiTheme="minorHAnsi" w:cstheme="minorHAnsi"/>
          <w:b/>
          <w:sz w:val="18"/>
          <w:szCs w:val="18"/>
          <w:lang w:val="es-ES"/>
        </w:rPr>
        <w:t>CONTRATO DE MANDATO</w:t>
      </w:r>
      <w:r w:rsidRPr="007A15CD">
        <w:rPr>
          <w:rFonts w:asciiTheme="minorHAnsi" w:hAnsiTheme="minorHAnsi" w:cstheme="minorHAnsi"/>
          <w:sz w:val="18"/>
          <w:szCs w:val="18"/>
          <w:lang w:val="es-ES"/>
        </w:rPr>
        <w:t xml:space="preserve">, en virtud del cual </w:t>
      </w:r>
      <w:r w:rsidRPr="007A15CD">
        <w:rPr>
          <w:rFonts w:asciiTheme="minorHAnsi" w:hAnsiTheme="minorHAnsi" w:cstheme="minorHAnsi"/>
          <w:b/>
          <w:sz w:val="18"/>
          <w:szCs w:val="18"/>
          <w:lang w:val="es-ES"/>
        </w:rPr>
        <w:t xml:space="preserve">EL MANDANTE </w:t>
      </w:r>
      <w:r w:rsidRPr="007A15CD">
        <w:rPr>
          <w:rFonts w:asciiTheme="minorHAnsi" w:hAnsiTheme="minorHAnsi" w:cstheme="minorHAnsi"/>
          <w:sz w:val="18"/>
          <w:szCs w:val="18"/>
          <w:lang w:val="es-ES"/>
        </w:rPr>
        <w:t xml:space="preserve">confiere mandato aduanero a la </w:t>
      </w:r>
      <w:r w:rsidRPr="007A15CD">
        <w:rPr>
          <w:rFonts w:asciiTheme="minorHAnsi" w:hAnsiTheme="minorHAnsi" w:cstheme="minorHAnsi"/>
          <w:b/>
          <w:sz w:val="18"/>
          <w:szCs w:val="18"/>
          <w:lang w:val="es-ES"/>
        </w:rPr>
        <w:t>AGENCIA DE ADUANAS</w:t>
      </w:r>
      <w:r w:rsidRPr="007A15CD">
        <w:rPr>
          <w:rFonts w:asciiTheme="minorHAnsi" w:hAnsiTheme="minorHAnsi" w:cstheme="minorHAnsi"/>
          <w:sz w:val="18"/>
          <w:szCs w:val="18"/>
          <w:lang w:val="es-ES"/>
        </w:rPr>
        <w:t xml:space="preserve"> para que esta adelante en nombre de aquel todas las gestiones de índole aduanero que sean necesarias en relación con las mercancías de </w:t>
      </w:r>
      <w:r w:rsidRPr="007A15CD">
        <w:rPr>
          <w:rFonts w:asciiTheme="minorHAnsi" w:hAnsiTheme="minorHAnsi" w:cstheme="minorHAnsi"/>
          <w:b/>
          <w:sz w:val="18"/>
          <w:szCs w:val="18"/>
          <w:lang w:val="es-ES"/>
        </w:rPr>
        <w:t>EL MANDANTE</w:t>
      </w:r>
      <w:r w:rsidRPr="007A15CD">
        <w:rPr>
          <w:rFonts w:asciiTheme="minorHAnsi" w:hAnsiTheme="minorHAnsi" w:cstheme="minorHAnsi"/>
          <w:sz w:val="18"/>
          <w:szCs w:val="18"/>
          <w:lang w:val="es-ES"/>
        </w:rPr>
        <w:t>.</w:t>
      </w:r>
    </w:p>
    <w:p w14:paraId="0C98E88A"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611DA21D" w14:textId="77777777" w:rsidR="00617060" w:rsidRPr="007A15CD" w:rsidRDefault="00617060" w:rsidP="00617060">
      <w:pPr>
        <w:pStyle w:val="Textopredeterminado"/>
        <w:widowControl/>
        <w:jc w:val="both"/>
        <w:rPr>
          <w:rFonts w:asciiTheme="minorHAnsi" w:hAnsiTheme="minorHAnsi" w:cstheme="minorHAnsi"/>
          <w:b/>
          <w:sz w:val="18"/>
          <w:szCs w:val="18"/>
          <w:lang w:val="es-ES"/>
        </w:rPr>
      </w:pPr>
      <w:r w:rsidRPr="007A15CD">
        <w:rPr>
          <w:rFonts w:asciiTheme="minorHAnsi" w:hAnsiTheme="minorHAnsi" w:cstheme="minorHAnsi"/>
          <w:b/>
          <w:sz w:val="18"/>
          <w:szCs w:val="18"/>
          <w:lang w:val="es-ES"/>
        </w:rPr>
        <w:t xml:space="preserve">EL MANDANTE </w:t>
      </w:r>
      <w:r w:rsidRPr="007A15CD">
        <w:rPr>
          <w:rFonts w:asciiTheme="minorHAnsi" w:hAnsiTheme="minorHAnsi" w:cstheme="minorHAnsi"/>
          <w:sz w:val="18"/>
          <w:szCs w:val="18"/>
          <w:lang w:val="es-ES"/>
        </w:rPr>
        <w:t xml:space="preserve">concede a la </w:t>
      </w:r>
      <w:r w:rsidRPr="007A15CD">
        <w:rPr>
          <w:rFonts w:asciiTheme="minorHAnsi" w:hAnsiTheme="minorHAnsi" w:cstheme="minorHAnsi"/>
          <w:b/>
          <w:sz w:val="18"/>
          <w:szCs w:val="18"/>
          <w:lang w:val="es-ES"/>
        </w:rPr>
        <w:t>AGENCIA DE ADUANAS</w:t>
      </w:r>
      <w:r w:rsidRPr="007A15CD">
        <w:rPr>
          <w:rFonts w:asciiTheme="minorHAnsi" w:hAnsiTheme="minorHAnsi" w:cstheme="minorHAnsi"/>
          <w:sz w:val="18"/>
          <w:szCs w:val="18"/>
          <w:lang w:val="es-ES"/>
        </w:rPr>
        <w:t xml:space="preserve"> las siguientes facultades:</w:t>
      </w:r>
      <w:r w:rsidRPr="007A15CD">
        <w:rPr>
          <w:rFonts w:asciiTheme="minorHAnsi" w:hAnsiTheme="minorHAnsi" w:cstheme="minorHAnsi"/>
          <w:b/>
          <w:sz w:val="18"/>
          <w:szCs w:val="18"/>
          <w:lang w:val="es-ES"/>
        </w:rPr>
        <w:t xml:space="preserve"> </w:t>
      </w:r>
    </w:p>
    <w:p w14:paraId="48E12447"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0039874C" w14:textId="77777777" w:rsidR="00617060" w:rsidRPr="007A15CD" w:rsidRDefault="00617060" w:rsidP="00617060">
      <w:pPr>
        <w:numPr>
          <w:ilvl w:val="0"/>
          <w:numId w:val="1"/>
        </w:numPr>
        <w:jc w:val="both"/>
        <w:rPr>
          <w:rFonts w:asciiTheme="minorHAnsi" w:hAnsiTheme="minorHAnsi" w:cstheme="minorHAnsi"/>
          <w:sz w:val="18"/>
          <w:szCs w:val="18"/>
        </w:rPr>
      </w:pPr>
      <w:r w:rsidRPr="007A15CD">
        <w:rPr>
          <w:rFonts w:asciiTheme="minorHAnsi" w:hAnsiTheme="minorHAnsi" w:cstheme="minorHAnsi"/>
          <w:sz w:val="18"/>
          <w:szCs w:val="18"/>
        </w:rPr>
        <w:t xml:space="preserve">Presentar en nombre y representación y por cuenta de </w:t>
      </w:r>
      <w:r w:rsidRPr="007A15CD">
        <w:rPr>
          <w:rFonts w:asciiTheme="minorHAnsi" w:hAnsiTheme="minorHAnsi" w:cstheme="minorHAnsi"/>
          <w:b/>
          <w:sz w:val="18"/>
          <w:szCs w:val="18"/>
        </w:rPr>
        <w:t>EL MANDANTE</w:t>
      </w:r>
      <w:r w:rsidRPr="007A15CD">
        <w:rPr>
          <w:rFonts w:asciiTheme="minorHAnsi" w:hAnsiTheme="minorHAnsi" w:cstheme="minorHAnsi"/>
          <w:sz w:val="18"/>
          <w:szCs w:val="18"/>
        </w:rPr>
        <w:t xml:space="preserve"> declaraciones aduaneras de Importación, de Exportación o de Tránsito Aduanero, en todas sus modalidades o regímenes, incluyendo Reembarques, y todos los trámites aduaneros inherentes y conexos que se adelanten ante la DIAN para los respectivos </w:t>
      </w:r>
      <w:proofErr w:type="spellStart"/>
      <w:r w:rsidRPr="007A15CD">
        <w:rPr>
          <w:rFonts w:asciiTheme="minorHAnsi" w:hAnsiTheme="minorHAnsi" w:cstheme="minorHAnsi"/>
          <w:sz w:val="18"/>
          <w:szCs w:val="18"/>
        </w:rPr>
        <w:t>desaduanamientos</w:t>
      </w:r>
      <w:proofErr w:type="spellEnd"/>
      <w:r w:rsidRPr="007A15CD">
        <w:rPr>
          <w:rFonts w:asciiTheme="minorHAnsi" w:hAnsiTheme="minorHAnsi" w:cstheme="minorHAnsi"/>
          <w:sz w:val="18"/>
          <w:szCs w:val="18"/>
        </w:rPr>
        <w:t>.</w:t>
      </w:r>
    </w:p>
    <w:p w14:paraId="3A08175F" w14:textId="77777777" w:rsidR="00617060" w:rsidRPr="007A15CD" w:rsidRDefault="00617060" w:rsidP="00617060">
      <w:pPr>
        <w:ind w:left="360"/>
        <w:jc w:val="both"/>
        <w:rPr>
          <w:rFonts w:asciiTheme="minorHAnsi" w:hAnsiTheme="minorHAnsi" w:cstheme="minorHAnsi"/>
          <w:sz w:val="18"/>
          <w:szCs w:val="18"/>
        </w:rPr>
      </w:pPr>
    </w:p>
    <w:p w14:paraId="63756A28" w14:textId="77777777" w:rsidR="00617060" w:rsidRPr="007A15CD" w:rsidRDefault="00617060" w:rsidP="00617060">
      <w:pPr>
        <w:pStyle w:val="Listavistosa-nfasis11"/>
        <w:numPr>
          <w:ilvl w:val="0"/>
          <w:numId w:val="1"/>
        </w:numPr>
        <w:spacing w:after="160"/>
        <w:jc w:val="both"/>
        <w:rPr>
          <w:rFonts w:asciiTheme="minorHAnsi" w:hAnsiTheme="minorHAnsi" w:cstheme="minorHAnsi"/>
          <w:color w:val="FF6600"/>
          <w:sz w:val="18"/>
          <w:szCs w:val="18"/>
        </w:rPr>
      </w:pPr>
      <w:r w:rsidRPr="007A15CD">
        <w:rPr>
          <w:rFonts w:asciiTheme="minorHAnsi" w:hAnsiTheme="minorHAnsi" w:cstheme="minorHAnsi"/>
          <w:color w:val="FF6600"/>
          <w:sz w:val="18"/>
          <w:szCs w:val="18"/>
        </w:rPr>
        <w:t xml:space="preserve"> </w:t>
      </w:r>
      <w:r w:rsidRPr="007A15CD">
        <w:rPr>
          <w:rFonts w:asciiTheme="minorHAnsi" w:hAnsiTheme="minorHAnsi" w:cstheme="minorHAnsi"/>
          <w:sz w:val="18"/>
          <w:szCs w:val="18"/>
        </w:rPr>
        <w:t xml:space="preserve">Diligenciar, firmar y presentar la Declaración del Valor con base en la información y documentación aportada por </w:t>
      </w:r>
      <w:r w:rsidRPr="007A15CD">
        <w:rPr>
          <w:rFonts w:asciiTheme="minorHAnsi" w:hAnsiTheme="minorHAnsi" w:cstheme="minorHAnsi"/>
          <w:b/>
          <w:sz w:val="18"/>
          <w:szCs w:val="18"/>
        </w:rPr>
        <w:t xml:space="preserve">EL MANDANTE </w:t>
      </w:r>
      <w:r w:rsidRPr="007A15CD">
        <w:rPr>
          <w:rFonts w:asciiTheme="minorHAnsi" w:hAnsiTheme="minorHAnsi" w:cstheme="minorHAnsi"/>
          <w:sz w:val="18"/>
          <w:szCs w:val="18"/>
        </w:rPr>
        <w:t xml:space="preserve">a través del responsable del suministro de la información soporte para la Declaración del Valor.  El </w:t>
      </w:r>
      <w:r w:rsidRPr="007A15CD">
        <w:rPr>
          <w:rFonts w:asciiTheme="minorHAnsi" w:hAnsiTheme="minorHAnsi" w:cstheme="minorHAnsi"/>
          <w:b/>
          <w:sz w:val="18"/>
          <w:szCs w:val="18"/>
          <w:lang w:eastAsia="es-CO"/>
        </w:rPr>
        <w:t>Responsable del suministro de la información soporte de la Declaración del Valor p</w:t>
      </w:r>
      <w:r w:rsidRPr="007A15CD">
        <w:rPr>
          <w:rFonts w:asciiTheme="minorHAnsi" w:hAnsiTheme="minorHAnsi" w:cstheme="minorHAnsi"/>
          <w:sz w:val="18"/>
          <w:szCs w:val="18"/>
          <w:lang w:eastAsia="es-CO"/>
        </w:rPr>
        <w:t xml:space="preserve">ara los efectos de este contrato, es la persona designada por </w:t>
      </w:r>
      <w:r w:rsidRPr="007A15CD">
        <w:rPr>
          <w:rFonts w:asciiTheme="minorHAnsi" w:hAnsiTheme="minorHAnsi" w:cstheme="minorHAnsi"/>
          <w:b/>
          <w:sz w:val="18"/>
          <w:szCs w:val="18"/>
          <w:lang w:eastAsia="es-CO"/>
        </w:rPr>
        <w:t xml:space="preserve">EL MANDANTE </w:t>
      </w:r>
      <w:r w:rsidRPr="007A15CD">
        <w:rPr>
          <w:rFonts w:asciiTheme="minorHAnsi" w:hAnsiTheme="minorHAnsi" w:cstheme="minorHAnsi"/>
          <w:sz w:val="18"/>
          <w:szCs w:val="18"/>
          <w:lang w:eastAsia="es-CO"/>
        </w:rPr>
        <w:t xml:space="preserve">con el conocimiento suficiente sobre la negociación de las mercancías y que en consecuencia está en condiciones de entregar toda la información fidedigna sobre </w:t>
      </w:r>
      <w:r w:rsidRPr="007A15CD">
        <w:rPr>
          <w:rFonts w:asciiTheme="minorHAnsi" w:hAnsiTheme="minorHAnsi" w:cstheme="minorHAnsi"/>
          <w:b/>
          <w:sz w:val="18"/>
          <w:szCs w:val="18"/>
          <w:lang w:eastAsia="es-CO"/>
        </w:rPr>
        <w:t>los elementos de hecho y las circunstancias comerciales de la negociación</w:t>
      </w:r>
      <w:r w:rsidRPr="007A15CD">
        <w:rPr>
          <w:rFonts w:asciiTheme="minorHAnsi" w:hAnsiTheme="minorHAnsi" w:cstheme="minorHAnsi"/>
          <w:sz w:val="18"/>
          <w:szCs w:val="18"/>
          <w:lang w:eastAsia="es-CO"/>
        </w:rPr>
        <w:t>, necesaria para la correcta determinación de la base gravable y el debido diligenciamiento de la Declaración del Valor.</w:t>
      </w:r>
      <w:r w:rsidRPr="007A15CD">
        <w:rPr>
          <w:rFonts w:asciiTheme="minorHAnsi" w:hAnsiTheme="minorHAnsi" w:cstheme="minorHAnsi"/>
          <w:sz w:val="18"/>
          <w:szCs w:val="18"/>
        </w:rPr>
        <w:t xml:space="preserve"> </w:t>
      </w:r>
    </w:p>
    <w:p w14:paraId="2A76762C" w14:textId="77777777" w:rsidR="00617060" w:rsidRPr="007A15CD" w:rsidRDefault="00617060" w:rsidP="00617060">
      <w:pPr>
        <w:pStyle w:val="Listavistosa-nfasis11"/>
        <w:spacing w:after="160"/>
        <w:ind w:left="426"/>
        <w:jc w:val="both"/>
        <w:rPr>
          <w:rFonts w:asciiTheme="minorHAnsi" w:hAnsiTheme="minorHAnsi" w:cstheme="minorHAnsi"/>
          <w:color w:val="FF6600"/>
          <w:sz w:val="18"/>
          <w:szCs w:val="18"/>
        </w:rPr>
      </w:pPr>
    </w:p>
    <w:p w14:paraId="1DA03035" w14:textId="77777777" w:rsidR="00617060" w:rsidRPr="007A15CD" w:rsidRDefault="00617060" w:rsidP="00617060">
      <w:pPr>
        <w:pStyle w:val="Listavistosa-nfasis11"/>
        <w:spacing w:after="160"/>
        <w:ind w:left="426"/>
        <w:jc w:val="both"/>
        <w:rPr>
          <w:rFonts w:asciiTheme="minorHAnsi" w:hAnsiTheme="minorHAnsi" w:cstheme="minorHAnsi"/>
          <w:color w:val="FF6600"/>
          <w:sz w:val="18"/>
          <w:szCs w:val="18"/>
        </w:rPr>
      </w:pPr>
      <w:r w:rsidRPr="007A15CD">
        <w:rPr>
          <w:rFonts w:asciiTheme="minorHAnsi" w:hAnsiTheme="minorHAnsi" w:cstheme="minorHAnsi"/>
          <w:sz w:val="18"/>
          <w:szCs w:val="18"/>
        </w:rPr>
        <w:t xml:space="preserve">Para tal efecto, la Agencia de Aduanas se obliga para con </w:t>
      </w:r>
      <w:r w:rsidRPr="007A15CD">
        <w:rPr>
          <w:rFonts w:asciiTheme="minorHAnsi" w:hAnsiTheme="minorHAnsi" w:cstheme="minorHAnsi"/>
          <w:b/>
          <w:sz w:val="18"/>
          <w:szCs w:val="18"/>
        </w:rPr>
        <w:t xml:space="preserve">EL MANDANTE, </w:t>
      </w:r>
      <w:r w:rsidRPr="007A15CD">
        <w:rPr>
          <w:rFonts w:asciiTheme="minorHAnsi" w:hAnsiTheme="minorHAnsi" w:cstheme="minorHAnsi"/>
          <w:sz w:val="18"/>
          <w:szCs w:val="18"/>
        </w:rPr>
        <w:t xml:space="preserve">por cada operación, a solicitar al responsable del suministro de la información soporte para la Declaración del Valor, los documentos y la información necesaria para la </w:t>
      </w:r>
      <w:r w:rsidRPr="007A15CD">
        <w:rPr>
          <w:rFonts w:asciiTheme="minorHAnsi" w:hAnsiTheme="minorHAnsi" w:cstheme="minorHAnsi"/>
          <w:sz w:val="18"/>
          <w:szCs w:val="18"/>
          <w:lang w:eastAsia="es-CO"/>
        </w:rPr>
        <w:t xml:space="preserve">correcta determinación de la base gravable y el debido diligenciamiento de la Declaración del Valor. </w:t>
      </w:r>
    </w:p>
    <w:p w14:paraId="256619E7" w14:textId="77777777" w:rsidR="00617060" w:rsidRPr="007A15CD" w:rsidRDefault="00617060" w:rsidP="00617060">
      <w:pPr>
        <w:numPr>
          <w:ilvl w:val="0"/>
          <w:numId w:val="1"/>
        </w:numPr>
        <w:jc w:val="both"/>
        <w:rPr>
          <w:rFonts w:asciiTheme="minorHAnsi" w:hAnsiTheme="minorHAnsi" w:cstheme="minorHAnsi"/>
          <w:sz w:val="18"/>
          <w:szCs w:val="18"/>
        </w:rPr>
      </w:pPr>
      <w:r w:rsidRPr="007A15CD">
        <w:rPr>
          <w:rFonts w:asciiTheme="minorHAnsi" w:hAnsiTheme="minorHAnsi" w:cstheme="minorHAnsi"/>
          <w:sz w:val="18"/>
          <w:szCs w:val="18"/>
        </w:rPr>
        <w:t xml:space="preserve">Cancelar los derechos e impuestos a la importación sólo en los casos en los que </w:t>
      </w:r>
      <w:r w:rsidRPr="007A15CD">
        <w:rPr>
          <w:rFonts w:asciiTheme="minorHAnsi" w:hAnsiTheme="minorHAnsi" w:cstheme="minorHAnsi"/>
          <w:b/>
          <w:sz w:val="18"/>
          <w:szCs w:val="18"/>
        </w:rPr>
        <w:t>EL MANDANTE</w:t>
      </w:r>
      <w:r w:rsidRPr="007A15CD">
        <w:rPr>
          <w:rFonts w:asciiTheme="minorHAnsi" w:hAnsiTheme="minorHAnsi" w:cstheme="minorHAnsi"/>
          <w:sz w:val="18"/>
          <w:szCs w:val="18"/>
        </w:rPr>
        <w:t xml:space="preserve"> no lo haga directamente y le haya suministrado a la Agencia de Aduanas los dineros para tal fin.</w:t>
      </w:r>
    </w:p>
    <w:p w14:paraId="58FC72AE" w14:textId="77777777" w:rsidR="00617060" w:rsidRPr="007A15CD" w:rsidRDefault="00617060" w:rsidP="00617060">
      <w:pPr>
        <w:ind w:left="360"/>
        <w:jc w:val="both"/>
        <w:rPr>
          <w:rFonts w:asciiTheme="minorHAnsi" w:hAnsiTheme="minorHAnsi" w:cstheme="minorHAnsi"/>
          <w:sz w:val="18"/>
          <w:szCs w:val="18"/>
        </w:rPr>
      </w:pPr>
    </w:p>
    <w:p w14:paraId="67C86D27" w14:textId="7E4B5275" w:rsidR="00617060" w:rsidRPr="007A15CD" w:rsidRDefault="00617060" w:rsidP="00617060">
      <w:pPr>
        <w:numPr>
          <w:ilvl w:val="0"/>
          <w:numId w:val="1"/>
        </w:numPr>
        <w:jc w:val="both"/>
        <w:rPr>
          <w:rFonts w:asciiTheme="minorHAnsi" w:hAnsiTheme="minorHAnsi" w:cstheme="minorHAnsi"/>
          <w:sz w:val="18"/>
          <w:szCs w:val="18"/>
        </w:rPr>
      </w:pPr>
      <w:r w:rsidRPr="007A15CD">
        <w:rPr>
          <w:rFonts w:asciiTheme="minorHAnsi" w:hAnsiTheme="minorHAnsi" w:cstheme="minorHAnsi"/>
          <w:snapToGrid w:val="0"/>
          <w:sz w:val="18"/>
          <w:szCs w:val="18"/>
          <w:lang w:val="es-CO"/>
        </w:rPr>
        <w:t xml:space="preserve">Declarar las mercancías según los documentos </w:t>
      </w:r>
      <w:r w:rsidRPr="007A15CD">
        <w:rPr>
          <w:rFonts w:asciiTheme="minorHAnsi" w:hAnsiTheme="minorHAnsi" w:cstheme="minorHAnsi"/>
          <w:sz w:val="18"/>
          <w:szCs w:val="18"/>
          <w:lang w:val="es-CO"/>
        </w:rPr>
        <w:t xml:space="preserve">e informaciones aportados por </w:t>
      </w:r>
      <w:r w:rsidRPr="007A15CD">
        <w:rPr>
          <w:rFonts w:asciiTheme="minorHAnsi" w:hAnsiTheme="minorHAnsi" w:cstheme="minorHAnsi"/>
          <w:b/>
          <w:sz w:val="18"/>
          <w:szCs w:val="18"/>
          <w:lang w:val="es-CO"/>
        </w:rPr>
        <w:t>EL MANDANTE</w:t>
      </w:r>
      <w:r w:rsidRPr="007A15CD">
        <w:rPr>
          <w:rFonts w:asciiTheme="minorHAnsi" w:hAnsiTheme="minorHAnsi" w:cstheme="minorHAnsi"/>
          <w:sz w:val="18"/>
          <w:szCs w:val="18"/>
          <w:lang w:val="es-CO"/>
        </w:rPr>
        <w:t xml:space="preserve">, los cuales deben reflejar la verdad completa y exacta de la transacción internacional. La </w:t>
      </w:r>
      <w:r w:rsidRPr="007A15CD">
        <w:rPr>
          <w:rFonts w:asciiTheme="minorHAnsi" w:hAnsiTheme="minorHAnsi" w:cstheme="minorHAnsi"/>
          <w:b/>
          <w:snapToGrid w:val="0"/>
          <w:sz w:val="18"/>
          <w:szCs w:val="18"/>
          <w:lang w:val="es-CO"/>
        </w:rPr>
        <w:t>AGENCIA DE ADUANAS</w:t>
      </w:r>
      <w:r w:rsidRPr="007A15CD">
        <w:rPr>
          <w:rFonts w:asciiTheme="minorHAnsi" w:hAnsiTheme="minorHAnsi" w:cstheme="minorHAnsi"/>
          <w:snapToGrid w:val="0"/>
          <w:sz w:val="18"/>
          <w:szCs w:val="18"/>
          <w:lang w:val="es-CO"/>
        </w:rPr>
        <w:t xml:space="preserve"> no deberá efectuar Diligencia de Inspección Previa sobre </w:t>
      </w:r>
      <w:r w:rsidRPr="007A15CD">
        <w:rPr>
          <w:rFonts w:asciiTheme="minorHAnsi" w:hAnsiTheme="minorHAnsi" w:cstheme="minorHAnsi"/>
          <w:sz w:val="18"/>
          <w:szCs w:val="18"/>
          <w:lang w:val="es-CO"/>
        </w:rPr>
        <w:t xml:space="preserve">la mercancía antes de declararla, a menos que </w:t>
      </w:r>
      <w:r w:rsidRPr="007A15CD">
        <w:rPr>
          <w:rFonts w:asciiTheme="minorHAnsi" w:hAnsiTheme="minorHAnsi" w:cstheme="minorHAnsi"/>
          <w:b/>
          <w:sz w:val="18"/>
          <w:szCs w:val="18"/>
          <w:lang w:val="es-CO"/>
        </w:rPr>
        <w:t xml:space="preserve">EL MANDANTE </w:t>
      </w:r>
      <w:r w:rsidRPr="007A15CD">
        <w:rPr>
          <w:rFonts w:asciiTheme="minorHAnsi" w:hAnsiTheme="minorHAnsi" w:cstheme="minorHAnsi"/>
          <w:sz w:val="18"/>
          <w:szCs w:val="18"/>
          <w:lang w:val="es-CO"/>
        </w:rPr>
        <w:t xml:space="preserve">le dé instrucciones previas de hacerlo y pague a la </w:t>
      </w:r>
      <w:r w:rsidRPr="007A15CD">
        <w:rPr>
          <w:rFonts w:asciiTheme="minorHAnsi" w:hAnsiTheme="minorHAnsi" w:cstheme="minorHAnsi"/>
          <w:b/>
          <w:sz w:val="18"/>
          <w:szCs w:val="18"/>
          <w:lang w:val="es-CO"/>
        </w:rPr>
        <w:t>AGENCIA DE ADUANAS</w:t>
      </w:r>
      <w:r w:rsidRPr="007A15CD">
        <w:rPr>
          <w:rFonts w:asciiTheme="minorHAnsi" w:hAnsiTheme="minorHAnsi" w:cstheme="minorHAnsi"/>
          <w:sz w:val="18"/>
          <w:szCs w:val="18"/>
          <w:lang w:val="es-CO"/>
        </w:rPr>
        <w:t xml:space="preserve"> las tarifas por esta actividad y los gastos en que se incurra. Cuando se contrate la realización de inventarios de mercancías por parte </w:t>
      </w:r>
      <w:r w:rsidR="002766C2" w:rsidRPr="007A15CD">
        <w:rPr>
          <w:rFonts w:asciiTheme="minorHAnsi" w:hAnsiTheme="minorHAnsi" w:cstheme="minorHAnsi"/>
          <w:sz w:val="18"/>
          <w:szCs w:val="18"/>
          <w:lang w:val="es-CO"/>
        </w:rPr>
        <w:t>de terceros</w:t>
      </w:r>
      <w:r w:rsidRPr="007A15CD">
        <w:rPr>
          <w:rFonts w:asciiTheme="minorHAnsi" w:hAnsiTheme="minorHAnsi" w:cstheme="minorHAnsi"/>
          <w:sz w:val="18"/>
          <w:szCs w:val="18"/>
          <w:lang w:val="es-CO"/>
        </w:rPr>
        <w:t xml:space="preserve"> proveedores de este servicio, facturado directamente a EL MANDANTE, el mismo se tendrá como facilitador por parte del MANDANTE a favor de la gestión del MANDATARIO para la correcta declaración de cantidades y descripción de las mercancías en la respectiva declaración de importación u otra de que se trate. </w:t>
      </w:r>
    </w:p>
    <w:p w14:paraId="0F10593F" w14:textId="77777777" w:rsidR="00617060" w:rsidRPr="007A15CD" w:rsidRDefault="00617060" w:rsidP="00617060">
      <w:pPr>
        <w:jc w:val="both"/>
        <w:rPr>
          <w:rFonts w:asciiTheme="minorHAnsi" w:hAnsiTheme="minorHAnsi" w:cstheme="minorHAnsi"/>
          <w:sz w:val="18"/>
          <w:szCs w:val="18"/>
        </w:rPr>
      </w:pPr>
    </w:p>
    <w:p w14:paraId="013C84D5" w14:textId="77777777" w:rsidR="00617060" w:rsidRPr="007A15CD" w:rsidRDefault="00617060" w:rsidP="00617060">
      <w:pPr>
        <w:numPr>
          <w:ilvl w:val="0"/>
          <w:numId w:val="1"/>
        </w:numPr>
        <w:jc w:val="both"/>
        <w:rPr>
          <w:rFonts w:asciiTheme="minorHAnsi" w:hAnsiTheme="minorHAnsi" w:cstheme="minorHAnsi"/>
          <w:sz w:val="18"/>
          <w:szCs w:val="18"/>
        </w:rPr>
      </w:pPr>
      <w:r w:rsidRPr="007A15CD">
        <w:rPr>
          <w:rFonts w:asciiTheme="minorHAnsi" w:hAnsiTheme="minorHAnsi" w:cstheme="minorHAnsi"/>
          <w:sz w:val="18"/>
          <w:szCs w:val="18"/>
        </w:rPr>
        <w:t xml:space="preserve">Clasificar arancelariamente la mercancía, según su leal saber y entender, con base en </w:t>
      </w:r>
      <w:r w:rsidRPr="007A15CD">
        <w:rPr>
          <w:rFonts w:asciiTheme="minorHAnsi" w:hAnsiTheme="minorHAnsi" w:cstheme="minorHAnsi"/>
          <w:snapToGrid w:val="0"/>
          <w:sz w:val="18"/>
          <w:szCs w:val="18"/>
          <w:lang w:val="es-CO"/>
        </w:rPr>
        <w:t xml:space="preserve">los documentos </w:t>
      </w:r>
      <w:r w:rsidRPr="007A15CD">
        <w:rPr>
          <w:rFonts w:asciiTheme="minorHAnsi" w:hAnsiTheme="minorHAnsi" w:cstheme="minorHAnsi"/>
          <w:sz w:val="18"/>
          <w:szCs w:val="18"/>
          <w:lang w:val="es-CO"/>
        </w:rPr>
        <w:t xml:space="preserve">e informaciones aportados por </w:t>
      </w:r>
      <w:r w:rsidRPr="007A15CD">
        <w:rPr>
          <w:rFonts w:asciiTheme="minorHAnsi" w:hAnsiTheme="minorHAnsi" w:cstheme="minorHAnsi"/>
          <w:b/>
          <w:sz w:val="18"/>
          <w:szCs w:val="18"/>
          <w:lang w:val="es-CO"/>
        </w:rPr>
        <w:t>EL MANDANTE</w:t>
      </w:r>
      <w:r w:rsidRPr="007A15CD">
        <w:rPr>
          <w:rFonts w:asciiTheme="minorHAnsi" w:hAnsiTheme="minorHAnsi" w:cstheme="minorHAnsi"/>
          <w:bCs w:val="0"/>
          <w:sz w:val="18"/>
          <w:szCs w:val="18"/>
          <w:lang w:val="es-CO"/>
        </w:rPr>
        <w:t>.</w:t>
      </w:r>
      <w:r w:rsidRPr="007A15CD">
        <w:rPr>
          <w:rFonts w:asciiTheme="minorHAnsi" w:hAnsiTheme="minorHAnsi" w:cstheme="minorHAnsi"/>
          <w:sz w:val="18"/>
          <w:szCs w:val="18"/>
          <w:lang w:val="es-CO"/>
        </w:rPr>
        <w:t xml:space="preserve"> No obstante, si </w:t>
      </w:r>
      <w:r w:rsidRPr="007A15CD">
        <w:rPr>
          <w:rFonts w:asciiTheme="minorHAnsi" w:hAnsiTheme="minorHAnsi" w:cstheme="minorHAnsi"/>
          <w:b/>
          <w:sz w:val="18"/>
          <w:szCs w:val="18"/>
          <w:lang w:val="es-CO"/>
        </w:rPr>
        <w:t>EL MANDANTE</w:t>
      </w:r>
      <w:r w:rsidRPr="007A15CD">
        <w:rPr>
          <w:rFonts w:asciiTheme="minorHAnsi" w:hAnsiTheme="minorHAnsi" w:cstheme="minorHAnsi"/>
          <w:sz w:val="18"/>
          <w:szCs w:val="18"/>
          <w:lang w:val="es-CO"/>
        </w:rPr>
        <w:t xml:space="preserve"> informa a la </w:t>
      </w:r>
      <w:r w:rsidRPr="007A15CD">
        <w:rPr>
          <w:rFonts w:asciiTheme="minorHAnsi" w:hAnsiTheme="minorHAnsi" w:cstheme="minorHAnsi"/>
          <w:b/>
          <w:sz w:val="18"/>
          <w:szCs w:val="18"/>
          <w:lang w:val="es-CO"/>
        </w:rPr>
        <w:t>AGENCIA DE ADUANAS</w:t>
      </w:r>
      <w:r w:rsidRPr="007A15CD">
        <w:rPr>
          <w:rFonts w:asciiTheme="minorHAnsi" w:hAnsiTheme="minorHAnsi" w:cstheme="minorHAnsi"/>
          <w:sz w:val="18"/>
          <w:szCs w:val="18"/>
          <w:lang w:val="es-CO"/>
        </w:rPr>
        <w:t xml:space="preserve"> una posición arancelaria, o la mercancía ya está clasificada en los documentos que </w:t>
      </w:r>
      <w:r w:rsidRPr="007A15CD">
        <w:rPr>
          <w:rFonts w:asciiTheme="minorHAnsi" w:hAnsiTheme="minorHAnsi" w:cstheme="minorHAnsi"/>
          <w:b/>
          <w:sz w:val="18"/>
          <w:szCs w:val="18"/>
          <w:lang w:val="es-CO"/>
        </w:rPr>
        <w:t>EL MANDANTE</w:t>
      </w:r>
      <w:r w:rsidRPr="007A15CD">
        <w:rPr>
          <w:rFonts w:asciiTheme="minorHAnsi" w:hAnsiTheme="minorHAnsi" w:cstheme="minorHAnsi"/>
          <w:sz w:val="18"/>
          <w:szCs w:val="18"/>
          <w:lang w:val="es-CO"/>
        </w:rPr>
        <w:t xml:space="preserve"> entregue a la </w:t>
      </w:r>
      <w:r w:rsidRPr="007A15CD">
        <w:rPr>
          <w:rFonts w:asciiTheme="minorHAnsi" w:hAnsiTheme="minorHAnsi" w:cstheme="minorHAnsi"/>
          <w:b/>
          <w:sz w:val="18"/>
          <w:szCs w:val="18"/>
          <w:lang w:val="es-CO"/>
        </w:rPr>
        <w:t>AGENCIA DE ADUANAS</w:t>
      </w:r>
      <w:r w:rsidRPr="007A15CD">
        <w:rPr>
          <w:rFonts w:asciiTheme="minorHAnsi" w:hAnsiTheme="minorHAnsi" w:cstheme="minorHAnsi"/>
          <w:sz w:val="18"/>
          <w:szCs w:val="18"/>
          <w:lang w:val="es-CO"/>
        </w:rPr>
        <w:t xml:space="preserve"> (registro o licencia de importación, certificado de origen, etc.), la </w:t>
      </w:r>
      <w:r w:rsidRPr="007A15CD">
        <w:rPr>
          <w:rFonts w:asciiTheme="minorHAnsi" w:hAnsiTheme="minorHAnsi" w:cstheme="minorHAnsi"/>
          <w:b/>
          <w:sz w:val="18"/>
          <w:szCs w:val="18"/>
          <w:lang w:val="es-CO"/>
        </w:rPr>
        <w:t>AGENCIA DE ADUANAS</w:t>
      </w:r>
      <w:r w:rsidRPr="007A15CD">
        <w:rPr>
          <w:rFonts w:asciiTheme="minorHAnsi" w:hAnsiTheme="minorHAnsi" w:cstheme="minorHAnsi"/>
          <w:sz w:val="18"/>
          <w:szCs w:val="18"/>
          <w:lang w:val="es-CO"/>
        </w:rPr>
        <w:t xml:space="preserve"> deberá obligatoriamente clasificar </w:t>
      </w:r>
      <w:r w:rsidRPr="007A15CD">
        <w:rPr>
          <w:rFonts w:asciiTheme="minorHAnsi" w:hAnsiTheme="minorHAnsi" w:cstheme="minorHAnsi"/>
          <w:bCs w:val="0"/>
          <w:sz w:val="18"/>
          <w:szCs w:val="18"/>
          <w:lang w:val="es-CO"/>
        </w:rPr>
        <w:t>y declarar</w:t>
      </w:r>
      <w:r w:rsidRPr="007A15CD">
        <w:rPr>
          <w:rFonts w:asciiTheme="minorHAnsi" w:hAnsiTheme="minorHAnsi" w:cstheme="minorHAnsi"/>
          <w:sz w:val="18"/>
          <w:szCs w:val="18"/>
          <w:lang w:val="es-CO"/>
        </w:rPr>
        <w:t xml:space="preserve"> la mercancía en esa posición arancelaria, sin responsabilidad alguna por parte de la </w:t>
      </w:r>
      <w:r w:rsidRPr="007A15CD">
        <w:rPr>
          <w:rFonts w:asciiTheme="minorHAnsi" w:hAnsiTheme="minorHAnsi" w:cstheme="minorHAnsi"/>
          <w:b/>
          <w:sz w:val="18"/>
          <w:szCs w:val="18"/>
          <w:lang w:val="es-CO"/>
        </w:rPr>
        <w:t>AGENCIA DE ADUANAS</w:t>
      </w:r>
      <w:r w:rsidRPr="007A15CD">
        <w:rPr>
          <w:rFonts w:asciiTheme="minorHAnsi" w:hAnsiTheme="minorHAnsi" w:cstheme="minorHAnsi"/>
          <w:sz w:val="18"/>
          <w:szCs w:val="18"/>
          <w:lang w:val="es-CO"/>
        </w:rPr>
        <w:t xml:space="preserve"> y bajo la completa responsabilidad de </w:t>
      </w:r>
      <w:r w:rsidRPr="007A15CD">
        <w:rPr>
          <w:rFonts w:asciiTheme="minorHAnsi" w:hAnsiTheme="minorHAnsi" w:cstheme="minorHAnsi"/>
          <w:b/>
          <w:sz w:val="18"/>
          <w:szCs w:val="18"/>
          <w:lang w:val="es-CO"/>
        </w:rPr>
        <w:t>EL MANDANTE</w:t>
      </w:r>
      <w:r w:rsidRPr="007A15CD">
        <w:rPr>
          <w:rFonts w:asciiTheme="minorHAnsi" w:hAnsiTheme="minorHAnsi" w:cstheme="minorHAnsi"/>
          <w:sz w:val="18"/>
          <w:szCs w:val="18"/>
          <w:lang w:val="es-CO"/>
        </w:rPr>
        <w:t xml:space="preserve">. </w:t>
      </w:r>
      <w:r w:rsidRPr="007A15CD">
        <w:rPr>
          <w:rFonts w:asciiTheme="minorHAnsi" w:hAnsiTheme="minorHAnsi" w:cstheme="minorHAnsi"/>
          <w:bCs w:val="0"/>
          <w:sz w:val="18"/>
          <w:szCs w:val="18"/>
          <w:lang w:val="es-CO"/>
        </w:rPr>
        <w:t xml:space="preserve">Sin perjuicio de lo anterior, la </w:t>
      </w:r>
      <w:r w:rsidRPr="007A15CD">
        <w:rPr>
          <w:rFonts w:asciiTheme="minorHAnsi" w:hAnsiTheme="minorHAnsi" w:cstheme="minorHAnsi"/>
          <w:b/>
          <w:sz w:val="18"/>
          <w:szCs w:val="18"/>
          <w:lang w:val="es-CO"/>
        </w:rPr>
        <w:t>AGENCIA DE ADUANAS</w:t>
      </w:r>
      <w:r w:rsidRPr="007A15CD">
        <w:rPr>
          <w:rFonts w:asciiTheme="minorHAnsi" w:hAnsiTheme="minorHAnsi" w:cstheme="minorHAnsi"/>
          <w:bCs w:val="0"/>
          <w:sz w:val="18"/>
          <w:szCs w:val="18"/>
          <w:lang w:val="es-CO"/>
        </w:rPr>
        <w:t xml:space="preserve"> en todo caso se reserva el derecho de poder revisar la subpartida informada por </w:t>
      </w:r>
      <w:r w:rsidRPr="007A15CD">
        <w:rPr>
          <w:rFonts w:asciiTheme="minorHAnsi" w:hAnsiTheme="minorHAnsi" w:cstheme="minorHAnsi"/>
          <w:b/>
          <w:bCs w:val="0"/>
          <w:sz w:val="18"/>
          <w:szCs w:val="18"/>
          <w:lang w:val="es-CO"/>
        </w:rPr>
        <w:t>EL MANDANTE</w:t>
      </w:r>
      <w:r w:rsidRPr="007A15CD">
        <w:rPr>
          <w:rFonts w:asciiTheme="minorHAnsi" w:hAnsiTheme="minorHAnsi" w:cstheme="minorHAnsi"/>
          <w:bCs w:val="0"/>
          <w:sz w:val="18"/>
          <w:szCs w:val="18"/>
          <w:lang w:val="es-CO"/>
        </w:rPr>
        <w:t>.</w:t>
      </w:r>
    </w:p>
    <w:p w14:paraId="09C082AC" w14:textId="77777777" w:rsidR="00617060" w:rsidRPr="007A15CD" w:rsidRDefault="00617060" w:rsidP="00617060">
      <w:pPr>
        <w:jc w:val="both"/>
        <w:rPr>
          <w:rFonts w:asciiTheme="minorHAnsi" w:hAnsiTheme="minorHAnsi" w:cstheme="minorHAnsi"/>
          <w:sz w:val="18"/>
          <w:szCs w:val="18"/>
        </w:rPr>
      </w:pPr>
    </w:p>
    <w:p w14:paraId="3961C92B" w14:textId="77777777" w:rsidR="00617060" w:rsidRPr="007A15CD" w:rsidRDefault="00617060" w:rsidP="00617060">
      <w:pPr>
        <w:numPr>
          <w:ilvl w:val="0"/>
          <w:numId w:val="1"/>
        </w:numPr>
        <w:jc w:val="both"/>
        <w:rPr>
          <w:rFonts w:asciiTheme="minorHAnsi" w:hAnsiTheme="minorHAnsi" w:cstheme="minorHAnsi"/>
          <w:sz w:val="18"/>
          <w:szCs w:val="18"/>
        </w:rPr>
      </w:pPr>
      <w:r w:rsidRPr="007A15CD">
        <w:rPr>
          <w:rFonts w:asciiTheme="minorHAnsi" w:hAnsiTheme="minorHAnsi" w:cstheme="minorHAnsi"/>
          <w:sz w:val="18"/>
          <w:szCs w:val="18"/>
        </w:rPr>
        <w:t xml:space="preserve">Realizar las siguientes gestiones en nombre y representación y por cuenta de </w:t>
      </w:r>
      <w:r w:rsidRPr="007A15CD">
        <w:rPr>
          <w:rFonts w:asciiTheme="minorHAnsi" w:hAnsiTheme="minorHAnsi" w:cstheme="minorHAnsi"/>
          <w:b/>
          <w:sz w:val="18"/>
          <w:szCs w:val="18"/>
        </w:rPr>
        <w:t>EL MANDANTE:</w:t>
      </w:r>
      <w:r w:rsidRPr="007A15CD">
        <w:rPr>
          <w:rFonts w:asciiTheme="minorHAnsi" w:hAnsiTheme="minorHAnsi" w:cstheme="minorHAnsi"/>
          <w:sz w:val="18"/>
          <w:szCs w:val="18"/>
        </w:rPr>
        <w:t xml:space="preserve"> notificarse de actos administrativos, incluyendo liquidaciones oficiales de corrección; presentar peticiones; hacer reclamos; solicitar y recibir devoluciones; solicitar liquidaciones oficiales de corrección; solicitar clasificaciones arancelarias generales; solicitar inspecciones aduaneras, traslados, introducciones y salidas de mercancías hacia y desde zonas francas; localizar y relocalizar mercancía en puertos; firmar declaraciones de valor; solicitar embarques, cabotajes, continuaciones de viaje; retirar cualquier mercancía de las zonas primarias aduaneras y/o depósitos con convenio DIAN, una vez obtenido el levante o resolución u orden de entrega de las mismas, o autorizar el retiro y entrega a terceros transportadores, pero sin asumir ninguna responsabilidad por el transporte; y, en general, adelantar todos los procesos y gestiones contemplados en la legislación aduanera que sean requeridos por el mandante y deban ser realizados a través de una </w:t>
      </w:r>
      <w:r w:rsidRPr="007A15CD">
        <w:rPr>
          <w:rFonts w:asciiTheme="minorHAnsi" w:hAnsiTheme="minorHAnsi" w:cstheme="minorHAnsi"/>
          <w:b/>
          <w:sz w:val="18"/>
          <w:szCs w:val="18"/>
        </w:rPr>
        <w:t>AGENCIA DE ADUANAS</w:t>
      </w:r>
      <w:r w:rsidRPr="007A15CD">
        <w:rPr>
          <w:rFonts w:asciiTheme="minorHAnsi" w:hAnsiTheme="minorHAnsi" w:cstheme="minorHAnsi"/>
          <w:sz w:val="18"/>
          <w:szCs w:val="18"/>
        </w:rPr>
        <w:t>.</w:t>
      </w:r>
    </w:p>
    <w:p w14:paraId="776F3CF0" w14:textId="77777777" w:rsidR="00617060" w:rsidRPr="007A15CD" w:rsidRDefault="00617060" w:rsidP="00617060">
      <w:pPr>
        <w:jc w:val="both"/>
        <w:rPr>
          <w:rFonts w:asciiTheme="minorHAnsi" w:hAnsiTheme="minorHAnsi" w:cstheme="minorHAnsi"/>
          <w:sz w:val="18"/>
          <w:szCs w:val="18"/>
        </w:rPr>
      </w:pPr>
    </w:p>
    <w:p w14:paraId="0181C245" w14:textId="77777777" w:rsidR="00617060" w:rsidRPr="007A15CD" w:rsidRDefault="00617060" w:rsidP="00617060">
      <w:pPr>
        <w:numPr>
          <w:ilvl w:val="0"/>
          <w:numId w:val="1"/>
        </w:numPr>
        <w:jc w:val="both"/>
        <w:rPr>
          <w:rFonts w:asciiTheme="minorHAnsi" w:hAnsiTheme="minorHAnsi" w:cstheme="minorHAnsi"/>
          <w:sz w:val="18"/>
          <w:szCs w:val="18"/>
        </w:rPr>
      </w:pPr>
      <w:r w:rsidRPr="007A15CD">
        <w:rPr>
          <w:rFonts w:asciiTheme="minorHAnsi" w:hAnsiTheme="minorHAnsi" w:cstheme="minorHAnsi"/>
          <w:sz w:val="18"/>
          <w:szCs w:val="18"/>
        </w:rPr>
        <w:t xml:space="preserve">Acuerdan </w:t>
      </w:r>
      <w:r w:rsidRPr="007A15CD">
        <w:rPr>
          <w:rFonts w:asciiTheme="minorHAnsi" w:hAnsiTheme="minorHAnsi" w:cstheme="minorHAnsi"/>
          <w:b/>
          <w:sz w:val="18"/>
          <w:szCs w:val="18"/>
        </w:rPr>
        <w:t>EL MANDANTE</w:t>
      </w:r>
      <w:r w:rsidRPr="007A15CD">
        <w:rPr>
          <w:rFonts w:asciiTheme="minorHAnsi" w:hAnsiTheme="minorHAnsi" w:cstheme="minorHAnsi"/>
          <w:sz w:val="18"/>
          <w:szCs w:val="18"/>
        </w:rPr>
        <w:t xml:space="preserve"> y </w:t>
      </w:r>
      <w:r w:rsidRPr="007A15CD">
        <w:rPr>
          <w:rFonts w:asciiTheme="minorHAnsi" w:hAnsiTheme="minorHAnsi" w:cstheme="minorHAnsi"/>
          <w:b/>
          <w:sz w:val="18"/>
          <w:szCs w:val="18"/>
        </w:rPr>
        <w:t>EL MANDATARIO</w:t>
      </w:r>
      <w:r w:rsidRPr="007A15CD">
        <w:rPr>
          <w:rFonts w:asciiTheme="minorHAnsi" w:hAnsiTheme="minorHAnsi" w:cstheme="minorHAnsi"/>
          <w:sz w:val="18"/>
          <w:szCs w:val="18"/>
        </w:rPr>
        <w:t xml:space="preserve"> que todas las fotocopias tomadas al original de este documento, así como los registros de que trata el numeral 8 del artículo 27-2 del Decreto 2685 de 1999 que efectúe EL MANDATARIO sobre dichas fotocopias, forman parte integral del mandato aduanero y para todos los efectos probatorios hacen las veces de original del mismo.</w:t>
      </w:r>
    </w:p>
    <w:p w14:paraId="6A0686F0" w14:textId="77777777" w:rsidR="00617060" w:rsidRPr="007A15CD" w:rsidRDefault="00617060" w:rsidP="00617060">
      <w:pPr>
        <w:jc w:val="both"/>
        <w:rPr>
          <w:rFonts w:asciiTheme="minorHAnsi" w:hAnsiTheme="minorHAnsi" w:cstheme="minorHAnsi"/>
          <w:sz w:val="18"/>
          <w:szCs w:val="18"/>
        </w:rPr>
      </w:pPr>
    </w:p>
    <w:p w14:paraId="17739609" w14:textId="77777777" w:rsidR="00617060" w:rsidRPr="007A15CD" w:rsidRDefault="00617060" w:rsidP="00617060">
      <w:pPr>
        <w:numPr>
          <w:ilvl w:val="0"/>
          <w:numId w:val="1"/>
        </w:numPr>
        <w:jc w:val="both"/>
        <w:rPr>
          <w:rFonts w:asciiTheme="minorHAnsi" w:hAnsiTheme="minorHAnsi" w:cstheme="minorHAnsi"/>
          <w:sz w:val="18"/>
          <w:szCs w:val="18"/>
        </w:rPr>
      </w:pPr>
      <w:r w:rsidRPr="007A15CD">
        <w:rPr>
          <w:rFonts w:asciiTheme="minorHAnsi" w:hAnsiTheme="minorHAnsi" w:cstheme="minorHAnsi"/>
          <w:sz w:val="18"/>
          <w:szCs w:val="18"/>
        </w:rPr>
        <w:t>Manifiesta</w:t>
      </w:r>
      <w:r w:rsidRPr="007A15CD">
        <w:rPr>
          <w:rFonts w:asciiTheme="minorHAnsi" w:hAnsiTheme="minorHAnsi" w:cstheme="minorHAnsi"/>
          <w:b/>
          <w:sz w:val="18"/>
          <w:szCs w:val="18"/>
        </w:rPr>
        <w:t xml:space="preserve"> EL MANDANTE, </w:t>
      </w:r>
      <w:r w:rsidRPr="007A15CD">
        <w:rPr>
          <w:rFonts w:asciiTheme="minorHAnsi" w:hAnsiTheme="minorHAnsi" w:cstheme="minorHAnsi"/>
          <w:sz w:val="18"/>
          <w:szCs w:val="18"/>
        </w:rPr>
        <w:t>que</w:t>
      </w:r>
      <w:r w:rsidRPr="007A15CD">
        <w:rPr>
          <w:rFonts w:asciiTheme="minorHAnsi" w:hAnsiTheme="minorHAnsi" w:cstheme="minorHAnsi"/>
          <w:sz w:val="18"/>
          <w:szCs w:val="18"/>
          <w:lang w:val="es-CO"/>
        </w:rPr>
        <w:t xml:space="preserve"> conforme a lo previsto en la Ley 1581 del 2012, por la cual se establece el </w:t>
      </w:r>
      <w:r w:rsidRPr="007A15CD">
        <w:rPr>
          <w:rStyle w:val="Textoennegrita"/>
          <w:rFonts w:asciiTheme="minorHAnsi" w:hAnsiTheme="minorHAnsi" w:cstheme="minorHAnsi"/>
          <w:sz w:val="18"/>
          <w:szCs w:val="18"/>
          <w:lang w:val="es-CO"/>
        </w:rPr>
        <w:t xml:space="preserve">Régimen General de Protección de Datos, </w:t>
      </w:r>
      <w:r w:rsidRPr="007A15CD">
        <w:rPr>
          <w:rFonts w:asciiTheme="minorHAnsi" w:hAnsiTheme="minorHAnsi" w:cstheme="minorHAnsi"/>
          <w:sz w:val="18"/>
          <w:szCs w:val="18"/>
          <w:lang w:val="es-CO"/>
        </w:rPr>
        <w:t>y el Decreto Reglamentario 1377 del 2013, autoriza expresamente a EL MANDATARIO para recolectar, recaudar, almacenar, usar, procesar, compilar, intercambiar, dar tratamiento, actualizar, entregar  y disponer de los datos .que le han sido suministrados y que reposen en sus bases de datos,  los cuales podrán ser utilizados en el desarrollo de las funciones  propias de la actividad de Agenciamiento aduanero, entre ellos la información recaudada a través del proceso de conocimiento del cliente, la cual EL MANDANTE autoriza entregar a terceros actores proveedores cuando ellos lo exijan como requisito previo para la prestación del servicio.    .</w:t>
      </w:r>
    </w:p>
    <w:p w14:paraId="484F84FA"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2DAD3D05" w14:textId="77777777" w:rsidR="00617060" w:rsidRPr="007A15CD" w:rsidRDefault="00617060" w:rsidP="00617060">
      <w:pPr>
        <w:jc w:val="both"/>
        <w:rPr>
          <w:rFonts w:asciiTheme="minorHAnsi" w:hAnsiTheme="minorHAnsi" w:cstheme="minorHAnsi"/>
          <w:sz w:val="18"/>
          <w:szCs w:val="18"/>
        </w:rPr>
      </w:pPr>
      <w:r w:rsidRPr="007A15CD">
        <w:rPr>
          <w:rFonts w:asciiTheme="minorHAnsi" w:hAnsiTheme="minorHAnsi" w:cstheme="minorHAnsi"/>
          <w:sz w:val="18"/>
          <w:szCs w:val="18"/>
        </w:rPr>
        <w:t xml:space="preserve">Este mandato tiene alcance nacional y es conferido a la </w:t>
      </w:r>
      <w:r w:rsidRPr="007A15CD">
        <w:rPr>
          <w:rFonts w:asciiTheme="minorHAnsi" w:hAnsiTheme="minorHAnsi" w:cstheme="minorHAnsi"/>
          <w:b/>
          <w:sz w:val="18"/>
          <w:szCs w:val="18"/>
        </w:rPr>
        <w:t>AGENCIA DE ADUANAS</w:t>
      </w:r>
      <w:r w:rsidRPr="007A15CD">
        <w:rPr>
          <w:rFonts w:asciiTheme="minorHAnsi" w:hAnsiTheme="minorHAnsi" w:cstheme="minorHAnsi"/>
          <w:sz w:val="18"/>
          <w:szCs w:val="18"/>
        </w:rPr>
        <w:t xml:space="preserve"> como persona jurídica, la cual podrá ejercerlo en cualquier jurisdicción aduanera en que esté autorizada, a través de cualquiera de sus agentes de aduana y/o auxiliares aduaneros debidamente inscritos ante la DIAN. </w:t>
      </w:r>
    </w:p>
    <w:p w14:paraId="6A0AA641" w14:textId="77777777" w:rsidR="00617060" w:rsidRPr="007A15CD" w:rsidRDefault="00617060" w:rsidP="00617060">
      <w:pPr>
        <w:ind w:left="708" w:hanging="708"/>
        <w:jc w:val="both"/>
        <w:rPr>
          <w:rFonts w:asciiTheme="minorHAnsi" w:hAnsiTheme="minorHAnsi" w:cstheme="minorHAnsi"/>
          <w:sz w:val="18"/>
          <w:szCs w:val="18"/>
        </w:rPr>
      </w:pPr>
    </w:p>
    <w:p w14:paraId="359909B8" w14:textId="77777777" w:rsidR="00617060" w:rsidRPr="007A15CD" w:rsidRDefault="00617060" w:rsidP="00617060">
      <w:pPr>
        <w:jc w:val="both"/>
        <w:rPr>
          <w:rFonts w:asciiTheme="minorHAnsi" w:hAnsiTheme="minorHAnsi" w:cstheme="minorHAnsi"/>
          <w:sz w:val="18"/>
          <w:szCs w:val="18"/>
        </w:rPr>
      </w:pPr>
      <w:r w:rsidRPr="007A15CD">
        <w:rPr>
          <w:rFonts w:asciiTheme="minorHAnsi" w:hAnsiTheme="minorHAnsi" w:cstheme="minorHAnsi"/>
          <w:sz w:val="18"/>
          <w:szCs w:val="18"/>
        </w:rPr>
        <w:t xml:space="preserve">En reciprocidad, </w:t>
      </w:r>
      <w:r w:rsidRPr="007A15CD">
        <w:rPr>
          <w:rFonts w:asciiTheme="minorHAnsi" w:hAnsiTheme="minorHAnsi" w:cstheme="minorHAnsi"/>
          <w:b/>
          <w:sz w:val="18"/>
          <w:szCs w:val="18"/>
        </w:rPr>
        <w:t>EL MANDANTE</w:t>
      </w:r>
      <w:r w:rsidRPr="007A15CD">
        <w:rPr>
          <w:rFonts w:asciiTheme="minorHAnsi" w:hAnsiTheme="minorHAnsi" w:cstheme="minorHAnsi"/>
          <w:sz w:val="18"/>
          <w:szCs w:val="18"/>
        </w:rPr>
        <w:t xml:space="preserve"> se obliga expresa e irrevocablemente a:</w:t>
      </w:r>
    </w:p>
    <w:p w14:paraId="4B16A638" w14:textId="77777777" w:rsidR="00617060" w:rsidRPr="007A15CD" w:rsidRDefault="00617060" w:rsidP="00617060">
      <w:pPr>
        <w:ind w:left="708" w:hanging="708"/>
        <w:jc w:val="both"/>
        <w:rPr>
          <w:rFonts w:asciiTheme="minorHAnsi" w:hAnsiTheme="minorHAnsi" w:cstheme="minorHAnsi"/>
          <w:sz w:val="18"/>
          <w:szCs w:val="18"/>
        </w:rPr>
      </w:pPr>
    </w:p>
    <w:p w14:paraId="3EF38C09" w14:textId="0C905AFA" w:rsidR="00617060" w:rsidRPr="007A15CD" w:rsidRDefault="00617060" w:rsidP="00617060">
      <w:pPr>
        <w:numPr>
          <w:ilvl w:val="0"/>
          <w:numId w:val="2"/>
        </w:numPr>
        <w:jc w:val="both"/>
        <w:rPr>
          <w:rStyle w:val="Textoennegrita"/>
          <w:rFonts w:asciiTheme="minorHAnsi" w:hAnsiTheme="minorHAnsi" w:cstheme="minorHAnsi"/>
          <w:b w:val="0"/>
          <w:sz w:val="18"/>
          <w:szCs w:val="18"/>
          <w:lang w:val="es-MX"/>
        </w:rPr>
      </w:pPr>
      <w:r w:rsidRPr="007A15CD">
        <w:rPr>
          <w:rFonts w:asciiTheme="minorHAnsi" w:hAnsiTheme="minorHAnsi" w:cstheme="minorHAnsi"/>
          <w:sz w:val="18"/>
          <w:szCs w:val="18"/>
        </w:rPr>
        <w:t xml:space="preserve">Pagar todos los derechos e impuestos, intereses, sobretasas, gravámenes y demás impuestos que se generen o causen por la importación, clasificación, tránsito aduanero o declaración de las mercancías importadas por </w:t>
      </w:r>
      <w:r w:rsidRPr="007A15CD">
        <w:rPr>
          <w:rFonts w:asciiTheme="minorHAnsi" w:hAnsiTheme="minorHAnsi" w:cstheme="minorHAnsi"/>
          <w:b/>
          <w:sz w:val="18"/>
          <w:szCs w:val="18"/>
        </w:rPr>
        <w:t>EL MANDANTE</w:t>
      </w:r>
      <w:r w:rsidRPr="007A15CD">
        <w:rPr>
          <w:rFonts w:asciiTheme="minorHAnsi" w:hAnsiTheme="minorHAnsi" w:cstheme="minorHAnsi"/>
          <w:sz w:val="18"/>
          <w:szCs w:val="18"/>
        </w:rPr>
        <w:t xml:space="preserve">, ya sea que se liquiden privadamente en el proceso de </w:t>
      </w:r>
      <w:proofErr w:type="spellStart"/>
      <w:r w:rsidRPr="007A15CD">
        <w:rPr>
          <w:rFonts w:asciiTheme="minorHAnsi" w:hAnsiTheme="minorHAnsi" w:cstheme="minorHAnsi"/>
          <w:sz w:val="18"/>
          <w:szCs w:val="18"/>
        </w:rPr>
        <w:t>desaduanamientos</w:t>
      </w:r>
      <w:proofErr w:type="spellEnd"/>
      <w:r w:rsidRPr="007A15CD">
        <w:rPr>
          <w:rFonts w:asciiTheme="minorHAnsi" w:hAnsiTheme="minorHAnsi" w:cstheme="minorHAnsi"/>
          <w:sz w:val="18"/>
          <w:szCs w:val="18"/>
        </w:rPr>
        <w:t xml:space="preserve"> o en posteriores liquidaciones oficiales de corrección, notificadas a </w:t>
      </w:r>
      <w:r w:rsidRPr="007A15CD">
        <w:rPr>
          <w:rFonts w:asciiTheme="minorHAnsi" w:hAnsiTheme="minorHAnsi" w:cstheme="minorHAnsi"/>
          <w:b/>
          <w:sz w:val="18"/>
          <w:szCs w:val="18"/>
        </w:rPr>
        <w:t xml:space="preserve">EL MANDANTE </w:t>
      </w:r>
      <w:r w:rsidRPr="007A15CD">
        <w:rPr>
          <w:rFonts w:asciiTheme="minorHAnsi" w:hAnsiTheme="minorHAnsi" w:cstheme="minorHAnsi"/>
          <w:sz w:val="18"/>
          <w:szCs w:val="18"/>
        </w:rPr>
        <w:t xml:space="preserve">o a la </w:t>
      </w:r>
      <w:r w:rsidRPr="007A15CD">
        <w:rPr>
          <w:rFonts w:asciiTheme="minorHAnsi" w:hAnsiTheme="minorHAnsi" w:cstheme="minorHAnsi"/>
          <w:b/>
          <w:sz w:val="18"/>
          <w:szCs w:val="18"/>
        </w:rPr>
        <w:t>AGENCIA DE ADUANAS</w:t>
      </w:r>
      <w:r w:rsidRPr="007A15CD">
        <w:rPr>
          <w:rFonts w:asciiTheme="minorHAnsi" w:hAnsiTheme="minorHAnsi" w:cstheme="minorHAnsi"/>
          <w:sz w:val="18"/>
          <w:szCs w:val="18"/>
        </w:rPr>
        <w:t>.</w:t>
      </w:r>
      <w:r w:rsidRPr="007A15CD">
        <w:rPr>
          <w:rStyle w:val="Textoennegrita"/>
          <w:rFonts w:asciiTheme="minorHAnsi" w:hAnsiTheme="minorHAnsi" w:cstheme="minorHAnsi"/>
          <w:sz w:val="18"/>
          <w:szCs w:val="18"/>
          <w:lang w:val="es-MX"/>
        </w:rPr>
        <w:t xml:space="preserve"> Si la clasificación arancelaria fue realizada exclusivamente por la AGENCIA DE ADUANAS, esta responderá por las sanciones consecuenciales, pero EL MANDANTE </w:t>
      </w:r>
      <w:r w:rsidRPr="007A15CD">
        <w:rPr>
          <w:rFonts w:asciiTheme="minorHAnsi" w:hAnsiTheme="minorHAnsi" w:cstheme="minorHAnsi"/>
          <w:sz w:val="18"/>
          <w:szCs w:val="18"/>
          <w:lang w:val="es-CO"/>
        </w:rPr>
        <w:t>seguirá obligado a pagar</w:t>
      </w:r>
      <w:r w:rsidRPr="007A15CD">
        <w:rPr>
          <w:rStyle w:val="Textoennegrita"/>
          <w:rFonts w:asciiTheme="minorHAnsi" w:hAnsiTheme="minorHAnsi" w:cstheme="minorHAnsi"/>
          <w:sz w:val="18"/>
          <w:szCs w:val="18"/>
          <w:lang w:val="es-MX"/>
        </w:rPr>
        <w:t xml:space="preserve"> la diferencia de derechos e impuestos, </w:t>
      </w:r>
      <w:r w:rsidRPr="007A15CD">
        <w:rPr>
          <w:rFonts w:asciiTheme="minorHAnsi" w:hAnsiTheme="minorHAnsi" w:cstheme="minorHAnsi"/>
          <w:sz w:val="18"/>
          <w:szCs w:val="18"/>
        </w:rPr>
        <w:t xml:space="preserve">sobretasas, gravámenes y demás impuestos </w:t>
      </w:r>
      <w:r w:rsidRPr="007A15CD">
        <w:rPr>
          <w:rStyle w:val="Textoennegrita"/>
          <w:rFonts w:asciiTheme="minorHAnsi" w:hAnsiTheme="minorHAnsi" w:cstheme="minorHAnsi"/>
          <w:sz w:val="18"/>
          <w:szCs w:val="18"/>
          <w:lang w:val="es-MX"/>
        </w:rPr>
        <w:t xml:space="preserve">que reclame la DIAN. EL </w:t>
      </w:r>
      <w:r w:rsidR="00C85F76" w:rsidRPr="007A15CD">
        <w:rPr>
          <w:rStyle w:val="Textoennegrita"/>
          <w:rFonts w:asciiTheme="minorHAnsi" w:hAnsiTheme="minorHAnsi" w:cstheme="minorHAnsi"/>
          <w:sz w:val="18"/>
          <w:szCs w:val="18"/>
          <w:lang w:val="es-MX"/>
        </w:rPr>
        <w:t>MANDANTE se</w:t>
      </w:r>
      <w:r w:rsidRPr="007A15CD">
        <w:rPr>
          <w:rStyle w:val="Textoennegrita"/>
          <w:rFonts w:asciiTheme="minorHAnsi" w:hAnsiTheme="minorHAnsi" w:cstheme="minorHAnsi"/>
          <w:sz w:val="18"/>
          <w:szCs w:val="18"/>
          <w:lang w:val="es-MX"/>
        </w:rPr>
        <w:t xml:space="preserve"> declara como único deudor frente a obligaciones dinerarias ante terceros proveedores contratados a través del mandatario, y en tal sentido declara mantener indemne y eximir de responsabilidad a EL MANDATARIO.</w:t>
      </w:r>
      <w:r w:rsidRPr="007A15CD">
        <w:rPr>
          <w:rStyle w:val="Textoennegrita"/>
          <w:rFonts w:asciiTheme="minorHAnsi" w:hAnsiTheme="minorHAnsi" w:cstheme="minorHAnsi"/>
          <w:sz w:val="18"/>
          <w:szCs w:val="18"/>
          <w:highlight w:val="cyan"/>
          <w:lang w:val="es-MX"/>
        </w:rPr>
        <w:t xml:space="preserve"> </w:t>
      </w:r>
    </w:p>
    <w:p w14:paraId="204FF902" w14:textId="77777777" w:rsidR="00617060" w:rsidRPr="007A15CD" w:rsidRDefault="00617060" w:rsidP="00617060">
      <w:pPr>
        <w:ind w:left="360"/>
        <w:jc w:val="both"/>
        <w:rPr>
          <w:rStyle w:val="Textoennegrita"/>
          <w:rFonts w:asciiTheme="minorHAnsi" w:hAnsiTheme="minorHAnsi" w:cstheme="minorHAnsi"/>
          <w:b w:val="0"/>
          <w:sz w:val="18"/>
          <w:szCs w:val="18"/>
          <w:lang w:val="es-MX"/>
        </w:rPr>
      </w:pPr>
    </w:p>
    <w:p w14:paraId="37107CFF" w14:textId="1C19DFC5" w:rsidR="00617060" w:rsidRPr="007A15CD" w:rsidRDefault="00617060" w:rsidP="00617060">
      <w:pPr>
        <w:numPr>
          <w:ilvl w:val="0"/>
          <w:numId w:val="2"/>
        </w:numPr>
        <w:jc w:val="both"/>
        <w:rPr>
          <w:rFonts w:asciiTheme="minorHAnsi" w:hAnsiTheme="minorHAnsi" w:cstheme="minorHAnsi"/>
          <w:bCs w:val="0"/>
          <w:sz w:val="18"/>
          <w:szCs w:val="18"/>
          <w:lang w:val="es-MX"/>
        </w:rPr>
      </w:pPr>
      <w:r w:rsidRPr="007A15CD">
        <w:rPr>
          <w:rStyle w:val="Textoennegrita"/>
          <w:rFonts w:asciiTheme="minorHAnsi" w:hAnsiTheme="minorHAnsi" w:cstheme="minorHAnsi"/>
          <w:sz w:val="18"/>
          <w:szCs w:val="18"/>
        </w:rPr>
        <w:lastRenderedPageBreak/>
        <w:t xml:space="preserve">Designar al </w:t>
      </w:r>
      <w:r w:rsidR="006A77EA" w:rsidRPr="007A15CD">
        <w:rPr>
          <w:rFonts w:asciiTheme="minorHAnsi" w:hAnsiTheme="minorHAnsi" w:cstheme="minorHAnsi"/>
          <w:sz w:val="18"/>
          <w:szCs w:val="18"/>
          <w:lang w:eastAsia="es-CO"/>
        </w:rPr>
        <w:t>responsable</w:t>
      </w:r>
      <w:r w:rsidRPr="007A15CD">
        <w:rPr>
          <w:rFonts w:asciiTheme="minorHAnsi" w:hAnsiTheme="minorHAnsi" w:cstheme="minorHAnsi"/>
          <w:sz w:val="18"/>
          <w:szCs w:val="18"/>
          <w:lang w:eastAsia="es-CO"/>
        </w:rPr>
        <w:t xml:space="preserve"> del suministro de la información soporte de la Declaración del Valor, conforme a lo acordado en el numeral 2 del presente contrato de mandato.</w:t>
      </w:r>
    </w:p>
    <w:p w14:paraId="0E98101E" w14:textId="77777777" w:rsidR="00617060" w:rsidRPr="007A15CD" w:rsidRDefault="00617060" w:rsidP="00617060">
      <w:pPr>
        <w:jc w:val="both"/>
        <w:rPr>
          <w:rFonts w:asciiTheme="minorHAnsi" w:hAnsiTheme="minorHAnsi" w:cstheme="minorHAnsi"/>
          <w:sz w:val="18"/>
          <w:szCs w:val="18"/>
        </w:rPr>
      </w:pPr>
    </w:p>
    <w:p w14:paraId="7AAEFB54" w14:textId="3F0BB926" w:rsidR="00617060" w:rsidRPr="007A15CD" w:rsidRDefault="00617060" w:rsidP="00617060">
      <w:pPr>
        <w:numPr>
          <w:ilvl w:val="0"/>
          <w:numId w:val="2"/>
        </w:numPr>
        <w:jc w:val="both"/>
        <w:rPr>
          <w:rStyle w:val="Textoennegrita"/>
          <w:rFonts w:asciiTheme="minorHAnsi" w:hAnsiTheme="minorHAnsi" w:cstheme="minorHAnsi"/>
          <w:b w:val="0"/>
          <w:sz w:val="18"/>
          <w:szCs w:val="18"/>
          <w:lang w:val="es-MX"/>
        </w:rPr>
      </w:pPr>
      <w:r w:rsidRPr="007A15CD">
        <w:rPr>
          <w:rFonts w:asciiTheme="minorHAnsi" w:hAnsiTheme="minorHAnsi" w:cstheme="minorHAnsi"/>
          <w:sz w:val="18"/>
          <w:szCs w:val="18"/>
        </w:rPr>
        <w:t xml:space="preserve">Entregar con suficiente antelación a la </w:t>
      </w:r>
      <w:r w:rsidRPr="007A15CD">
        <w:rPr>
          <w:rFonts w:asciiTheme="minorHAnsi" w:hAnsiTheme="minorHAnsi" w:cstheme="minorHAnsi"/>
          <w:b/>
          <w:sz w:val="18"/>
          <w:szCs w:val="18"/>
        </w:rPr>
        <w:t>AGENCIA DE ADUANAS</w:t>
      </w:r>
      <w:r w:rsidRPr="007A15CD">
        <w:rPr>
          <w:rFonts w:asciiTheme="minorHAnsi" w:hAnsiTheme="minorHAnsi" w:cstheme="minorHAnsi"/>
          <w:sz w:val="18"/>
          <w:szCs w:val="18"/>
        </w:rPr>
        <w:t xml:space="preserve"> la documentación soporte y demás documentos e información completos, veraces, exactos, legibles, libres de enmendaduras, tachones o repisados, que llenen los requisitos legales y que sean necesarios para que la </w:t>
      </w:r>
      <w:r w:rsidRPr="007A15CD">
        <w:rPr>
          <w:rFonts w:asciiTheme="minorHAnsi" w:hAnsiTheme="minorHAnsi" w:cstheme="minorHAnsi"/>
          <w:b/>
          <w:sz w:val="18"/>
          <w:szCs w:val="18"/>
        </w:rPr>
        <w:t>AGENCIA DE ADUANAS</w:t>
      </w:r>
      <w:r w:rsidRPr="007A15CD">
        <w:rPr>
          <w:rFonts w:asciiTheme="minorHAnsi" w:hAnsiTheme="minorHAnsi" w:cstheme="minorHAnsi"/>
          <w:sz w:val="18"/>
          <w:szCs w:val="18"/>
        </w:rPr>
        <w:t xml:space="preserve"> </w:t>
      </w:r>
      <w:r w:rsidRPr="007A15CD">
        <w:rPr>
          <w:rStyle w:val="Textoennegrita"/>
          <w:rFonts w:asciiTheme="minorHAnsi" w:hAnsiTheme="minorHAnsi" w:cstheme="minorHAnsi"/>
          <w:sz w:val="18"/>
          <w:szCs w:val="18"/>
          <w:lang w:val="es-MX"/>
        </w:rPr>
        <w:t xml:space="preserve">adelante las gestiones encomendadas, especialmente en lo relacionado con el valor, clase de mercancía, descripción de la mercancía, seriales, cantidad, posición arancelaria y tratamientos preferenciales. </w:t>
      </w:r>
      <w:r w:rsidR="006A77EA" w:rsidRPr="007A15CD">
        <w:rPr>
          <w:rStyle w:val="Textoennegrita"/>
          <w:rFonts w:asciiTheme="minorHAnsi" w:hAnsiTheme="minorHAnsi" w:cstheme="minorHAnsi"/>
          <w:sz w:val="18"/>
          <w:szCs w:val="18"/>
          <w:lang w:val="es-MX"/>
        </w:rPr>
        <w:t>Todos los documentos soporten legalmente</w:t>
      </w:r>
      <w:r w:rsidRPr="007A15CD">
        <w:rPr>
          <w:rStyle w:val="Textoennegrita"/>
          <w:rFonts w:asciiTheme="minorHAnsi" w:hAnsiTheme="minorHAnsi" w:cstheme="minorHAnsi"/>
          <w:sz w:val="18"/>
          <w:szCs w:val="18"/>
          <w:lang w:val="es-MX"/>
        </w:rPr>
        <w:t xml:space="preserve"> exigibles para los </w:t>
      </w:r>
      <w:proofErr w:type="spellStart"/>
      <w:r w:rsidRPr="007A15CD">
        <w:rPr>
          <w:rStyle w:val="Textoennegrita"/>
          <w:rFonts w:asciiTheme="minorHAnsi" w:hAnsiTheme="minorHAnsi" w:cstheme="minorHAnsi"/>
          <w:sz w:val="18"/>
          <w:szCs w:val="18"/>
          <w:lang w:val="es-MX"/>
        </w:rPr>
        <w:t>desaduanamientos</w:t>
      </w:r>
      <w:proofErr w:type="spellEnd"/>
      <w:r w:rsidRPr="007A15CD">
        <w:rPr>
          <w:rStyle w:val="Textoennegrita"/>
          <w:rFonts w:asciiTheme="minorHAnsi" w:hAnsiTheme="minorHAnsi" w:cstheme="minorHAnsi"/>
          <w:sz w:val="18"/>
          <w:szCs w:val="18"/>
          <w:lang w:val="es-MX"/>
        </w:rPr>
        <w:t xml:space="preserve"> de importación, exportación o tránsito, y para el reembarque, serán obtenidos por EL MANDANTE. </w:t>
      </w:r>
    </w:p>
    <w:p w14:paraId="05C36888" w14:textId="77777777" w:rsidR="00617060" w:rsidRPr="007A15CD" w:rsidRDefault="00617060" w:rsidP="00617060">
      <w:pPr>
        <w:ind w:left="360"/>
        <w:jc w:val="both"/>
        <w:rPr>
          <w:rStyle w:val="Textoennegrita"/>
          <w:rFonts w:asciiTheme="minorHAnsi" w:hAnsiTheme="minorHAnsi" w:cstheme="minorHAnsi"/>
          <w:b w:val="0"/>
          <w:sz w:val="18"/>
          <w:szCs w:val="18"/>
          <w:lang w:val="es-MX"/>
        </w:rPr>
      </w:pPr>
    </w:p>
    <w:p w14:paraId="348DD46B" w14:textId="77777777" w:rsidR="00617060" w:rsidRPr="007A15CD" w:rsidRDefault="00617060" w:rsidP="00617060">
      <w:pPr>
        <w:numPr>
          <w:ilvl w:val="0"/>
          <w:numId w:val="2"/>
        </w:numPr>
        <w:jc w:val="both"/>
        <w:rPr>
          <w:rStyle w:val="Textoennegrita"/>
          <w:rFonts w:asciiTheme="minorHAnsi" w:hAnsiTheme="minorHAnsi" w:cstheme="minorHAnsi"/>
          <w:b w:val="0"/>
          <w:sz w:val="18"/>
          <w:szCs w:val="18"/>
          <w:lang w:val="es-MX"/>
        </w:rPr>
      </w:pPr>
      <w:r w:rsidRPr="007A15CD">
        <w:rPr>
          <w:rFonts w:asciiTheme="minorHAnsi" w:hAnsiTheme="minorHAnsi" w:cstheme="minorHAnsi"/>
          <w:sz w:val="18"/>
          <w:szCs w:val="18"/>
        </w:rPr>
        <w:t xml:space="preserve">Entregar oportunamente la documentación e información exigible legalmente respecto de operaciones con obligación de presentar declaración aduanera de importación tipo anticipada, desde el momento en que se perfeccione la compra venta o cualquier otro tipo de negocio jurídico u operación que determine la exportación hacia Colombia. EL MANDANTE declara conocer y manifiesta cumplir todas las medidas determinadas por el Gobierno Nacional respecto de la importación e ingreso a Zonas Francas, de confecciones y calzado. </w:t>
      </w:r>
    </w:p>
    <w:p w14:paraId="401ACA63" w14:textId="77777777" w:rsidR="00617060" w:rsidRPr="007A15CD" w:rsidRDefault="00617060" w:rsidP="00617060">
      <w:pPr>
        <w:ind w:left="360"/>
        <w:jc w:val="both"/>
        <w:rPr>
          <w:rFonts w:asciiTheme="minorHAnsi" w:hAnsiTheme="minorHAnsi" w:cstheme="minorHAnsi"/>
          <w:bCs w:val="0"/>
          <w:sz w:val="18"/>
          <w:szCs w:val="18"/>
          <w:lang w:val="es-MX"/>
        </w:rPr>
      </w:pPr>
    </w:p>
    <w:p w14:paraId="5ED316AC" w14:textId="7163D63D" w:rsidR="00617060" w:rsidRPr="007A15CD" w:rsidRDefault="00617060" w:rsidP="00723591">
      <w:pPr>
        <w:numPr>
          <w:ilvl w:val="0"/>
          <w:numId w:val="2"/>
        </w:numPr>
        <w:ind w:left="708" w:hanging="708"/>
        <w:jc w:val="both"/>
        <w:rPr>
          <w:rFonts w:asciiTheme="minorHAnsi" w:hAnsiTheme="minorHAnsi" w:cstheme="minorHAnsi"/>
          <w:bCs w:val="0"/>
          <w:sz w:val="18"/>
          <w:szCs w:val="18"/>
          <w:lang w:val="es-MX"/>
        </w:rPr>
      </w:pPr>
      <w:r w:rsidRPr="007A15CD">
        <w:rPr>
          <w:rFonts w:asciiTheme="minorHAnsi" w:hAnsiTheme="minorHAnsi" w:cstheme="minorHAnsi"/>
          <w:sz w:val="18"/>
          <w:szCs w:val="18"/>
        </w:rPr>
        <w:t xml:space="preserve">Pagar las sanciones, rescates, multas, etc., que se impongan por razones imputables a </w:t>
      </w:r>
      <w:r w:rsidRPr="007A15CD">
        <w:rPr>
          <w:rFonts w:asciiTheme="minorHAnsi" w:hAnsiTheme="minorHAnsi" w:cstheme="minorHAnsi"/>
          <w:b/>
          <w:bCs w:val="0"/>
          <w:sz w:val="18"/>
          <w:szCs w:val="18"/>
        </w:rPr>
        <w:t>EL MANDANTE</w:t>
      </w:r>
      <w:r w:rsidRPr="007A15CD">
        <w:rPr>
          <w:rFonts w:asciiTheme="minorHAnsi" w:hAnsiTheme="minorHAnsi" w:cstheme="minorHAnsi"/>
          <w:sz w:val="18"/>
          <w:szCs w:val="18"/>
        </w:rPr>
        <w:t xml:space="preserve">, incluyendo inexactitudes, errores, deficiencias, omisiones o defectos formales de los documentos e informaciones que entregue a la </w:t>
      </w:r>
      <w:r w:rsidRPr="007A15CD">
        <w:rPr>
          <w:rFonts w:asciiTheme="minorHAnsi" w:hAnsiTheme="minorHAnsi" w:cstheme="minorHAnsi"/>
          <w:b/>
          <w:sz w:val="18"/>
          <w:szCs w:val="18"/>
        </w:rPr>
        <w:t>AGENCIA DE ADUANAS</w:t>
      </w:r>
      <w:r w:rsidRPr="007A15CD">
        <w:rPr>
          <w:rFonts w:asciiTheme="minorHAnsi" w:hAnsiTheme="minorHAnsi" w:cstheme="minorHAnsi"/>
          <w:sz w:val="18"/>
          <w:szCs w:val="18"/>
        </w:rPr>
        <w:t>.</w:t>
      </w:r>
      <w:r w:rsidRPr="007A15CD">
        <w:rPr>
          <w:rFonts w:asciiTheme="minorHAnsi" w:hAnsiTheme="minorHAnsi" w:cstheme="minorHAnsi"/>
          <w:sz w:val="18"/>
          <w:szCs w:val="18"/>
          <w:lang w:val="es-CO"/>
        </w:rPr>
        <w:t xml:space="preserve"> Si la </w:t>
      </w:r>
      <w:r w:rsidRPr="007A15CD">
        <w:rPr>
          <w:rFonts w:asciiTheme="minorHAnsi" w:hAnsiTheme="minorHAnsi" w:cstheme="minorHAnsi"/>
          <w:b/>
          <w:sz w:val="18"/>
          <w:szCs w:val="18"/>
          <w:lang w:val="es-CO"/>
        </w:rPr>
        <w:t>AGENCIA DE ADUANAS</w:t>
      </w:r>
      <w:r w:rsidRPr="007A15CD">
        <w:rPr>
          <w:rFonts w:asciiTheme="minorHAnsi" w:hAnsiTheme="minorHAnsi" w:cstheme="minorHAnsi"/>
          <w:sz w:val="18"/>
          <w:szCs w:val="18"/>
          <w:lang w:val="es-CO"/>
        </w:rPr>
        <w:t xml:space="preserve"> es sancionada por tales deficiencias, </w:t>
      </w:r>
      <w:r w:rsidRPr="007A15CD">
        <w:rPr>
          <w:rFonts w:asciiTheme="minorHAnsi" w:hAnsiTheme="minorHAnsi" w:cstheme="minorHAnsi"/>
          <w:b/>
          <w:sz w:val="18"/>
          <w:szCs w:val="18"/>
          <w:lang w:val="es-CO"/>
        </w:rPr>
        <w:t>EL MANDANTE</w:t>
      </w:r>
      <w:r w:rsidRPr="007A15CD">
        <w:rPr>
          <w:rFonts w:asciiTheme="minorHAnsi" w:hAnsiTheme="minorHAnsi" w:cstheme="minorHAnsi"/>
          <w:sz w:val="18"/>
          <w:szCs w:val="18"/>
          <w:lang w:val="es-CO"/>
        </w:rPr>
        <w:t xml:space="preserve"> se obliga a salir en defensa de la </w:t>
      </w:r>
      <w:r w:rsidRPr="007A15CD">
        <w:rPr>
          <w:rFonts w:asciiTheme="minorHAnsi" w:hAnsiTheme="minorHAnsi" w:cstheme="minorHAnsi"/>
          <w:b/>
          <w:sz w:val="18"/>
          <w:szCs w:val="18"/>
          <w:lang w:val="es-CO"/>
        </w:rPr>
        <w:t>AGENCIA DE ADUANAS</w:t>
      </w:r>
      <w:r w:rsidRPr="007A15CD">
        <w:rPr>
          <w:rFonts w:asciiTheme="minorHAnsi" w:hAnsiTheme="minorHAnsi" w:cstheme="minorHAnsi"/>
          <w:sz w:val="18"/>
          <w:szCs w:val="18"/>
          <w:lang w:val="es-CO"/>
        </w:rPr>
        <w:t xml:space="preserve"> y a asumir el pago correspondiente. </w:t>
      </w:r>
    </w:p>
    <w:p w14:paraId="6319B51A" w14:textId="77777777" w:rsidR="00617060" w:rsidRPr="007A15CD" w:rsidRDefault="00617060" w:rsidP="00617060">
      <w:pPr>
        <w:jc w:val="both"/>
        <w:rPr>
          <w:rFonts w:asciiTheme="minorHAnsi" w:hAnsiTheme="minorHAnsi" w:cstheme="minorHAnsi"/>
          <w:bCs w:val="0"/>
          <w:sz w:val="18"/>
          <w:szCs w:val="18"/>
          <w:lang w:val="es-CO"/>
        </w:rPr>
      </w:pPr>
    </w:p>
    <w:p w14:paraId="6C458082" w14:textId="77777777" w:rsidR="00617060" w:rsidRPr="007A15CD" w:rsidRDefault="00617060" w:rsidP="00617060">
      <w:pPr>
        <w:numPr>
          <w:ilvl w:val="0"/>
          <w:numId w:val="2"/>
        </w:numPr>
        <w:jc w:val="both"/>
        <w:rPr>
          <w:rFonts w:asciiTheme="minorHAnsi" w:hAnsiTheme="minorHAnsi" w:cstheme="minorHAnsi"/>
          <w:bCs w:val="0"/>
          <w:sz w:val="18"/>
          <w:szCs w:val="18"/>
          <w:lang w:val="es-MX"/>
        </w:rPr>
      </w:pPr>
      <w:r w:rsidRPr="007A15CD">
        <w:rPr>
          <w:rFonts w:asciiTheme="minorHAnsi" w:hAnsiTheme="minorHAnsi" w:cstheme="minorHAnsi"/>
          <w:bCs w:val="0"/>
          <w:sz w:val="18"/>
          <w:szCs w:val="18"/>
          <w:lang w:val="es-CO"/>
        </w:rPr>
        <w:t xml:space="preserve">Mantener indemne y resarcir plenamente a la </w:t>
      </w:r>
      <w:r w:rsidRPr="007A15CD">
        <w:rPr>
          <w:rFonts w:asciiTheme="minorHAnsi" w:hAnsiTheme="minorHAnsi" w:cstheme="minorHAnsi"/>
          <w:b/>
          <w:sz w:val="18"/>
          <w:szCs w:val="18"/>
          <w:lang w:val="es-CO"/>
        </w:rPr>
        <w:t>AGENCIA DE ADUANAS</w:t>
      </w:r>
      <w:r w:rsidRPr="007A15CD">
        <w:rPr>
          <w:rFonts w:asciiTheme="minorHAnsi" w:hAnsiTheme="minorHAnsi" w:cstheme="minorHAnsi"/>
          <w:bCs w:val="0"/>
          <w:sz w:val="18"/>
          <w:szCs w:val="18"/>
          <w:lang w:val="es-CO"/>
        </w:rPr>
        <w:t xml:space="preserve"> en caso de que esta sea sancionada, se le cobren derechos e impuestos o cualquier otro concepto que no le sea imputable, o se haga efectiva una póliza constituida por ella, debido a irregularidades o insuficiencias, omisiones o defectos formales en los documentos o información aportada por </w:t>
      </w:r>
      <w:r w:rsidRPr="007A15CD">
        <w:rPr>
          <w:rFonts w:asciiTheme="minorHAnsi" w:hAnsiTheme="minorHAnsi" w:cstheme="minorHAnsi"/>
          <w:b/>
          <w:sz w:val="18"/>
          <w:szCs w:val="18"/>
          <w:lang w:val="es-CO"/>
        </w:rPr>
        <w:t>EL MANDANTE</w:t>
      </w:r>
      <w:r w:rsidRPr="007A15CD">
        <w:rPr>
          <w:rFonts w:asciiTheme="minorHAnsi" w:hAnsiTheme="minorHAnsi" w:cstheme="minorHAnsi"/>
          <w:bCs w:val="0"/>
          <w:sz w:val="18"/>
          <w:szCs w:val="18"/>
          <w:lang w:val="es-CO"/>
        </w:rPr>
        <w:t xml:space="preserve">, incluyendo el certificado de origen, así como por </w:t>
      </w:r>
      <w:r w:rsidRPr="007A15CD">
        <w:rPr>
          <w:rFonts w:asciiTheme="minorHAnsi" w:hAnsiTheme="minorHAnsi" w:cstheme="minorHAnsi"/>
          <w:bCs w:val="0"/>
          <w:sz w:val="18"/>
          <w:szCs w:val="18"/>
          <w:lang w:val="es-MX"/>
        </w:rPr>
        <w:t>por cualquier reclamación, investigación o requerimiento</w:t>
      </w:r>
      <w:r w:rsidRPr="007A15CD">
        <w:rPr>
          <w:rFonts w:asciiTheme="minorHAnsi" w:hAnsiTheme="minorHAnsi" w:cstheme="minorHAnsi"/>
          <w:bCs w:val="0"/>
          <w:sz w:val="18"/>
          <w:szCs w:val="18"/>
          <w:lang w:val="es-CO"/>
        </w:rPr>
        <w:t xml:space="preserve"> relacionado con </w:t>
      </w:r>
      <w:r w:rsidRPr="007A15CD">
        <w:rPr>
          <w:rFonts w:asciiTheme="minorHAnsi" w:hAnsiTheme="minorHAnsi" w:cstheme="minorHAnsi"/>
          <w:bCs w:val="0"/>
          <w:sz w:val="18"/>
          <w:szCs w:val="18"/>
          <w:lang w:val="es-MX"/>
        </w:rPr>
        <w:t>el valor de las mercancías</w:t>
      </w:r>
      <w:r w:rsidRPr="007A15CD">
        <w:rPr>
          <w:rFonts w:asciiTheme="minorHAnsi" w:hAnsiTheme="minorHAnsi" w:cstheme="minorHAnsi"/>
          <w:bCs w:val="0"/>
          <w:sz w:val="18"/>
          <w:szCs w:val="18"/>
          <w:lang w:val="es-CO"/>
        </w:rPr>
        <w:t xml:space="preserve">. Si la </w:t>
      </w:r>
      <w:r w:rsidRPr="007A15CD">
        <w:rPr>
          <w:rFonts w:asciiTheme="minorHAnsi" w:hAnsiTheme="minorHAnsi" w:cstheme="minorHAnsi"/>
          <w:b/>
          <w:sz w:val="18"/>
          <w:szCs w:val="18"/>
          <w:lang w:val="es-CO"/>
        </w:rPr>
        <w:t>AGENCIA DE ADUANAS</w:t>
      </w:r>
      <w:r w:rsidRPr="007A15CD">
        <w:rPr>
          <w:rFonts w:asciiTheme="minorHAnsi" w:hAnsiTheme="minorHAnsi" w:cstheme="minorHAnsi"/>
          <w:bCs w:val="0"/>
          <w:sz w:val="18"/>
          <w:szCs w:val="18"/>
          <w:lang w:val="es-CO"/>
        </w:rPr>
        <w:t xml:space="preserve"> es sancionada por tales deficiencias, </w:t>
      </w:r>
      <w:r w:rsidRPr="007A15CD">
        <w:rPr>
          <w:rFonts w:asciiTheme="minorHAnsi" w:hAnsiTheme="minorHAnsi" w:cstheme="minorHAnsi"/>
          <w:b/>
          <w:sz w:val="18"/>
          <w:szCs w:val="18"/>
          <w:lang w:val="es-CO"/>
        </w:rPr>
        <w:t>EL MANDANTE</w:t>
      </w:r>
      <w:r w:rsidRPr="007A15CD">
        <w:rPr>
          <w:rFonts w:asciiTheme="minorHAnsi" w:hAnsiTheme="minorHAnsi" w:cstheme="minorHAnsi"/>
          <w:bCs w:val="0"/>
          <w:sz w:val="18"/>
          <w:szCs w:val="18"/>
          <w:lang w:val="es-CO"/>
        </w:rPr>
        <w:t xml:space="preserve"> se obliga a salir en defensa de la </w:t>
      </w:r>
      <w:r w:rsidRPr="007A15CD">
        <w:rPr>
          <w:rFonts w:asciiTheme="minorHAnsi" w:hAnsiTheme="minorHAnsi" w:cstheme="minorHAnsi"/>
          <w:b/>
          <w:sz w:val="18"/>
          <w:szCs w:val="18"/>
          <w:lang w:val="es-CO"/>
        </w:rPr>
        <w:t>AGENCIA DE ADUANAS</w:t>
      </w:r>
      <w:r w:rsidRPr="007A15CD">
        <w:rPr>
          <w:rFonts w:asciiTheme="minorHAnsi" w:hAnsiTheme="minorHAnsi" w:cstheme="minorHAnsi"/>
          <w:bCs w:val="0"/>
          <w:sz w:val="18"/>
          <w:szCs w:val="18"/>
          <w:lang w:val="es-CO"/>
        </w:rPr>
        <w:t xml:space="preserve"> y a asumir el pago correspondiente.</w:t>
      </w:r>
    </w:p>
    <w:p w14:paraId="415FE1CE" w14:textId="77777777" w:rsidR="00617060" w:rsidRPr="007A15CD" w:rsidRDefault="00617060" w:rsidP="00617060">
      <w:pPr>
        <w:jc w:val="both"/>
        <w:rPr>
          <w:rFonts w:asciiTheme="minorHAnsi" w:hAnsiTheme="minorHAnsi" w:cstheme="minorHAnsi"/>
          <w:sz w:val="18"/>
          <w:szCs w:val="18"/>
          <w:lang w:val="es-CO"/>
        </w:rPr>
      </w:pPr>
    </w:p>
    <w:p w14:paraId="166668F1" w14:textId="77777777" w:rsidR="00617060" w:rsidRPr="007A15CD" w:rsidRDefault="00617060" w:rsidP="00617060">
      <w:pPr>
        <w:numPr>
          <w:ilvl w:val="0"/>
          <w:numId w:val="2"/>
        </w:numPr>
        <w:jc w:val="both"/>
        <w:rPr>
          <w:rFonts w:asciiTheme="minorHAnsi" w:hAnsiTheme="minorHAnsi" w:cstheme="minorHAnsi"/>
          <w:bCs w:val="0"/>
          <w:sz w:val="18"/>
          <w:szCs w:val="18"/>
          <w:lang w:val="es-MX"/>
        </w:rPr>
      </w:pPr>
      <w:r w:rsidRPr="007A15CD">
        <w:rPr>
          <w:rFonts w:asciiTheme="minorHAnsi" w:hAnsiTheme="minorHAnsi" w:cstheme="minorHAnsi"/>
          <w:sz w:val="18"/>
          <w:szCs w:val="18"/>
          <w:lang w:val="es-CO"/>
        </w:rPr>
        <w:t>Eximir</w:t>
      </w:r>
      <w:r w:rsidRPr="007A15CD">
        <w:rPr>
          <w:rFonts w:asciiTheme="minorHAnsi" w:hAnsiTheme="minorHAnsi" w:cstheme="minorHAnsi"/>
          <w:sz w:val="18"/>
          <w:szCs w:val="18"/>
        </w:rPr>
        <w:t xml:space="preserve"> de toda responsabilidad contractual y extracontractual a la </w:t>
      </w:r>
      <w:r w:rsidRPr="007A15CD">
        <w:rPr>
          <w:rFonts w:asciiTheme="minorHAnsi" w:hAnsiTheme="minorHAnsi" w:cstheme="minorHAnsi"/>
          <w:b/>
          <w:sz w:val="18"/>
          <w:szCs w:val="18"/>
        </w:rPr>
        <w:t>AGENCIA DE ADUANAS</w:t>
      </w:r>
      <w:r w:rsidRPr="007A15CD">
        <w:rPr>
          <w:rFonts w:asciiTheme="minorHAnsi" w:hAnsiTheme="minorHAnsi" w:cstheme="minorHAnsi"/>
          <w:sz w:val="18"/>
          <w:szCs w:val="18"/>
        </w:rPr>
        <w:t xml:space="preserve">, por la contratación de medios de transporte que ésta, en ausencia de contratación directa por parte de </w:t>
      </w:r>
      <w:r w:rsidRPr="007A15CD">
        <w:rPr>
          <w:rFonts w:asciiTheme="minorHAnsi" w:hAnsiTheme="minorHAnsi" w:cstheme="minorHAnsi"/>
          <w:b/>
          <w:sz w:val="18"/>
          <w:szCs w:val="18"/>
        </w:rPr>
        <w:t>EL MANDANTE</w:t>
      </w:r>
      <w:r w:rsidRPr="007A15CD">
        <w:rPr>
          <w:rFonts w:asciiTheme="minorHAnsi" w:hAnsiTheme="minorHAnsi" w:cstheme="minorHAnsi"/>
          <w:sz w:val="18"/>
          <w:szCs w:val="18"/>
        </w:rPr>
        <w:t>, deba efectuar, ya que lo hace a nombre del Mandante.</w:t>
      </w:r>
    </w:p>
    <w:p w14:paraId="71D49581" w14:textId="77777777" w:rsidR="00617060" w:rsidRPr="007A15CD" w:rsidRDefault="00617060" w:rsidP="00617060">
      <w:pPr>
        <w:jc w:val="both"/>
        <w:rPr>
          <w:rFonts w:asciiTheme="minorHAnsi" w:hAnsiTheme="minorHAnsi" w:cstheme="minorHAnsi"/>
          <w:sz w:val="18"/>
          <w:szCs w:val="18"/>
        </w:rPr>
      </w:pPr>
    </w:p>
    <w:p w14:paraId="0378594C" w14:textId="607B0EF8" w:rsidR="00617060" w:rsidRPr="007A15CD" w:rsidRDefault="00617060" w:rsidP="00617060">
      <w:pPr>
        <w:numPr>
          <w:ilvl w:val="0"/>
          <w:numId w:val="2"/>
        </w:numPr>
        <w:jc w:val="both"/>
        <w:rPr>
          <w:rFonts w:asciiTheme="minorHAnsi" w:hAnsiTheme="minorHAnsi" w:cstheme="minorHAnsi"/>
          <w:bCs w:val="0"/>
          <w:sz w:val="18"/>
          <w:szCs w:val="18"/>
          <w:lang w:val="es-MX"/>
        </w:rPr>
      </w:pPr>
      <w:r w:rsidRPr="007A15CD">
        <w:rPr>
          <w:rFonts w:asciiTheme="minorHAnsi" w:hAnsiTheme="minorHAnsi" w:cstheme="minorHAnsi"/>
          <w:sz w:val="18"/>
          <w:szCs w:val="18"/>
        </w:rPr>
        <w:t xml:space="preserve">Exonerar a la </w:t>
      </w:r>
      <w:r w:rsidRPr="007A15CD">
        <w:rPr>
          <w:rFonts w:asciiTheme="minorHAnsi" w:hAnsiTheme="minorHAnsi" w:cstheme="minorHAnsi"/>
          <w:b/>
          <w:sz w:val="18"/>
          <w:szCs w:val="18"/>
        </w:rPr>
        <w:t>AGENCIA DE ADUANAS</w:t>
      </w:r>
      <w:r w:rsidRPr="007A15CD">
        <w:rPr>
          <w:rFonts w:asciiTheme="minorHAnsi" w:hAnsiTheme="minorHAnsi" w:cstheme="minorHAnsi"/>
          <w:sz w:val="18"/>
          <w:szCs w:val="18"/>
        </w:rPr>
        <w:t xml:space="preserve"> </w:t>
      </w:r>
      <w:r w:rsidR="009F6E6E" w:rsidRPr="007A15CD">
        <w:rPr>
          <w:rFonts w:asciiTheme="minorHAnsi" w:hAnsiTheme="minorHAnsi" w:cstheme="minorHAnsi"/>
          <w:sz w:val="18"/>
          <w:szCs w:val="18"/>
        </w:rPr>
        <w:t>de responsabilidad</w:t>
      </w:r>
      <w:r w:rsidRPr="007A15CD">
        <w:rPr>
          <w:rFonts w:asciiTheme="minorHAnsi" w:hAnsiTheme="minorHAnsi" w:cstheme="minorHAnsi"/>
          <w:sz w:val="18"/>
          <w:szCs w:val="18"/>
        </w:rPr>
        <w:t xml:space="preserve"> vinculante por la conducta o hechos desencadenados en manifestaciones y actuaciones de terceras autoridades diferentes a la aduanera y terceros proveedores de servicios, cuya consecuencia no es imputable a </w:t>
      </w:r>
      <w:r w:rsidR="009F6E6E" w:rsidRPr="007A15CD">
        <w:rPr>
          <w:rFonts w:asciiTheme="minorHAnsi" w:hAnsiTheme="minorHAnsi" w:cstheme="minorHAnsi"/>
          <w:sz w:val="18"/>
          <w:szCs w:val="18"/>
        </w:rPr>
        <w:t>su gestión</w:t>
      </w:r>
      <w:r w:rsidRPr="007A15CD">
        <w:rPr>
          <w:rFonts w:asciiTheme="minorHAnsi" w:hAnsiTheme="minorHAnsi" w:cstheme="minorHAnsi"/>
          <w:sz w:val="18"/>
          <w:szCs w:val="18"/>
        </w:rPr>
        <w:t>.</w:t>
      </w:r>
    </w:p>
    <w:p w14:paraId="3B066D96" w14:textId="77777777" w:rsidR="00617060" w:rsidRPr="007A15CD" w:rsidRDefault="00617060" w:rsidP="00617060">
      <w:pPr>
        <w:jc w:val="both"/>
        <w:rPr>
          <w:rFonts w:asciiTheme="minorHAnsi" w:hAnsiTheme="minorHAnsi" w:cstheme="minorHAnsi"/>
          <w:sz w:val="18"/>
          <w:szCs w:val="18"/>
        </w:rPr>
      </w:pPr>
    </w:p>
    <w:p w14:paraId="00A6D715" w14:textId="77777777" w:rsidR="00617060" w:rsidRPr="007A15CD" w:rsidRDefault="00617060" w:rsidP="00617060">
      <w:pPr>
        <w:numPr>
          <w:ilvl w:val="0"/>
          <w:numId w:val="2"/>
        </w:numPr>
        <w:jc w:val="both"/>
        <w:rPr>
          <w:rFonts w:asciiTheme="minorHAnsi" w:hAnsiTheme="minorHAnsi" w:cstheme="minorHAnsi"/>
          <w:bCs w:val="0"/>
          <w:sz w:val="18"/>
          <w:szCs w:val="18"/>
          <w:lang w:val="es-MX"/>
        </w:rPr>
      </w:pPr>
      <w:r w:rsidRPr="007A15CD">
        <w:rPr>
          <w:rFonts w:asciiTheme="minorHAnsi" w:hAnsiTheme="minorHAnsi" w:cstheme="minorHAnsi"/>
          <w:sz w:val="18"/>
          <w:szCs w:val="18"/>
        </w:rPr>
        <w:t xml:space="preserve">Mantener personal interlocutor válido con perfil en comercio exterior, que esté en capacidad de atender los requerimientos de la </w:t>
      </w:r>
      <w:r w:rsidRPr="007A15CD">
        <w:rPr>
          <w:rFonts w:asciiTheme="minorHAnsi" w:hAnsiTheme="minorHAnsi" w:cstheme="minorHAnsi"/>
          <w:b/>
          <w:sz w:val="18"/>
          <w:szCs w:val="18"/>
        </w:rPr>
        <w:t>AGENCIA DE ADUANAS</w:t>
      </w:r>
      <w:r w:rsidRPr="007A15CD">
        <w:rPr>
          <w:rFonts w:asciiTheme="minorHAnsi" w:hAnsiTheme="minorHAnsi" w:cstheme="minorHAnsi"/>
          <w:sz w:val="18"/>
          <w:szCs w:val="18"/>
        </w:rPr>
        <w:t>.</w:t>
      </w:r>
    </w:p>
    <w:p w14:paraId="1B95EDF7" w14:textId="77777777" w:rsidR="00617060" w:rsidRPr="007A15CD" w:rsidRDefault="00617060" w:rsidP="00617060">
      <w:pPr>
        <w:jc w:val="both"/>
        <w:rPr>
          <w:rFonts w:asciiTheme="minorHAnsi" w:hAnsiTheme="minorHAnsi" w:cstheme="minorHAnsi"/>
          <w:sz w:val="18"/>
          <w:szCs w:val="18"/>
        </w:rPr>
      </w:pPr>
    </w:p>
    <w:p w14:paraId="61D6CC16" w14:textId="77777777" w:rsidR="00617060" w:rsidRPr="007A15CD" w:rsidRDefault="00617060" w:rsidP="00617060">
      <w:pPr>
        <w:numPr>
          <w:ilvl w:val="0"/>
          <w:numId w:val="2"/>
        </w:numPr>
        <w:jc w:val="both"/>
        <w:rPr>
          <w:rFonts w:asciiTheme="minorHAnsi" w:hAnsiTheme="minorHAnsi" w:cstheme="minorHAnsi"/>
          <w:bCs w:val="0"/>
          <w:sz w:val="18"/>
          <w:szCs w:val="18"/>
          <w:lang w:val="es-MX"/>
        </w:rPr>
      </w:pPr>
      <w:r w:rsidRPr="007A15CD">
        <w:rPr>
          <w:rFonts w:asciiTheme="minorHAnsi" w:hAnsiTheme="minorHAnsi" w:cstheme="minorHAnsi"/>
          <w:sz w:val="18"/>
          <w:szCs w:val="18"/>
        </w:rPr>
        <w:t xml:space="preserve">Pagar las </w:t>
      </w:r>
      <w:r w:rsidRPr="007A15CD">
        <w:rPr>
          <w:rFonts w:asciiTheme="minorHAnsi" w:hAnsiTheme="minorHAnsi" w:cstheme="minorHAnsi"/>
          <w:snapToGrid w:val="0"/>
          <w:sz w:val="18"/>
          <w:szCs w:val="18"/>
        </w:rPr>
        <w:t xml:space="preserve">tarifas y demás gastos que genere, la Diligencia de Inspección Previa de mercancías o cualquier verificación efectuada sobre las mismas, así como el traslado a depósito aduanero de las mercancías que se sometieren a dicho régimen. </w:t>
      </w:r>
    </w:p>
    <w:p w14:paraId="0860458B" w14:textId="77777777" w:rsidR="00617060" w:rsidRPr="007A15CD" w:rsidRDefault="00617060" w:rsidP="00617060">
      <w:pPr>
        <w:jc w:val="both"/>
        <w:rPr>
          <w:rFonts w:asciiTheme="minorHAnsi" w:hAnsiTheme="minorHAnsi" w:cstheme="minorHAnsi"/>
          <w:sz w:val="18"/>
          <w:szCs w:val="18"/>
        </w:rPr>
      </w:pPr>
    </w:p>
    <w:p w14:paraId="7058A3AF" w14:textId="77777777" w:rsidR="00617060" w:rsidRPr="007A15CD" w:rsidRDefault="00617060" w:rsidP="00617060">
      <w:pPr>
        <w:numPr>
          <w:ilvl w:val="0"/>
          <w:numId w:val="2"/>
        </w:numPr>
        <w:jc w:val="both"/>
        <w:rPr>
          <w:rFonts w:asciiTheme="minorHAnsi" w:hAnsiTheme="minorHAnsi" w:cstheme="minorHAnsi"/>
          <w:bCs w:val="0"/>
          <w:sz w:val="18"/>
          <w:szCs w:val="18"/>
          <w:lang w:val="es-MX"/>
        </w:rPr>
      </w:pPr>
      <w:r w:rsidRPr="007A15CD">
        <w:rPr>
          <w:rFonts w:asciiTheme="minorHAnsi" w:hAnsiTheme="minorHAnsi" w:cstheme="minorHAnsi"/>
          <w:sz w:val="18"/>
          <w:szCs w:val="18"/>
        </w:rPr>
        <w:t>Aportar la información requerida por EL MANDATARIO para efectos de su Sistema de Administración del Riesgo de Lavado de Activos, Financiación del Terrorismo y Proliferación de Armas de Destrucción Masiva,  y particularmente para mantener actualizados los requisitos de conocimiento del cliente, al constituirse en obligación legal de imperativo cumplimiento conforme a lo previsto en la Regulación Aduanera, Circular DIAN 170 de 2002 y normas de la UIAF; por lo cual se tendrá como justa causa de finalización anticipada del presente mandato el incumplimiento al respecto por parte de EL MANDANTE.</w:t>
      </w:r>
    </w:p>
    <w:p w14:paraId="138C67A3" w14:textId="77777777" w:rsidR="00617060" w:rsidRPr="007A15CD" w:rsidRDefault="00617060" w:rsidP="00617060">
      <w:pPr>
        <w:pStyle w:val="Textoindependiente"/>
        <w:ind w:left="705" w:hanging="705"/>
        <w:rPr>
          <w:rFonts w:asciiTheme="minorHAnsi" w:hAnsiTheme="minorHAnsi" w:cstheme="minorHAnsi"/>
          <w:color w:val="auto"/>
          <w:sz w:val="18"/>
          <w:szCs w:val="18"/>
          <w:lang w:val="es-CO"/>
        </w:rPr>
      </w:pPr>
    </w:p>
    <w:p w14:paraId="58496D54" w14:textId="77777777" w:rsidR="00617060" w:rsidRPr="007A15CD" w:rsidRDefault="00617060" w:rsidP="00617060">
      <w:pPr>
        <w:jc w:val="both"/>
        <w:rPr>
          <w:rFonts w:asciiTheme="minorHAnsi" w:hAnsiTheme="minorHAnsi" w:cstheme="minorHAnsi"/>
          <w:sz w:val="18"/>
          <w:szCs w:val="18"/>
        </w:rPr>
      </w:pPr>
      <w:r w:rsidRPr="007A15CD">
        <w:rPr>
          <w:rFonts w:asciiTheme="minorHAnsi" w:hAnsiTheme="minorHAnsi" w:cstheme="minorHAnsi"/>
          <w:sz w:val="18"/>
          <w:szCs w:val="18"/>
        </w:rPr>
        <w:t>El presente mandato es oneroso. Las condiciones comerciales que se han pactado entre los contratantes figuran en documentos separados que hacen parte integral del presente mandato. En todo caso, las partes acuerdan que los conceptos de servicio no pactados en las condiciones comerciales (tales como: custodia de archivos; operaciones de alistamiento de mercancías; estudios de origen para presentación de declaraciones juramentadas de origen; transmisión de declaraciones juramentadas de origen; gestión de certificados de origen; registros de producción nacional de bienes; registro de contratos de exportación o importación de servicios; obtención de verificación de IMEI ante el Min Tic para la importación de ETM, etc. ..) serán objeto del establecimiento de tarifas independientes.</w:t>
      </w:r>
    </w:p>
    <w:p w14:paraId="13F418A5" w14:textId="77777777" w:rsidR="00617060" w:rsidRPr="007A15CD" w:rsidRDefault="00617060" w:rsidP="00617060">
      <w:pPr>
        <w:jc w:val="both"/>
        <w:rPr>
          <w:rFonts w:asciiTheme="minorHAnsi" w:hAnsiTheme="minorHAnsi" w:cstheme="minorHAnsi"/>
          <w:sz w:val="18"/>
          <w:szCs w:val="18"/>
        </w:rPr>
      </w:pPr>
    </w:p>
    <w:p w14:paraId="4D597605" w14:textId="77777777" w:rsidR="00617060" w:rsidRPr="007A15CD" w:rsidRDefault="00617060" w:rsidP="00617060">
      <w:pPr>
        <w:pStyle w:val="Textopredeterminado"/>
        <w:widowControl/>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 xml:space="preserve">Este mandato estará vigente por un término de un (1) año. A la expiración de este plazo, se renovará automáticamente por lapsos iguales. Sin embargo, las partes están en libertad de dejarlo sin efecto por mutuo acuerdo o según lo que pacten entre ellas. </w:t>
      </w:r>
    </w:p>
    <w:p w14:paraId="7C116BBD"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435F2E44" w14:textId="77777777" w:rsidR="00617060" w:rsidRPr="007A15CD" w:rsidRDefault="00617060" w:rsidP="00617060">
      <w:pPr>
        <w:pStyle w:val="Textopredeterminado"/>
        <w:widowControl/>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Bajo la gravedad del juramento, las personas naturales que suscribimos este documento declaramos que contamos con las facultades suficientes para obligar a las compañías que representamos en los términos de este mandato y con el cumplimiento de los requisitos exigibles en el Registro Único Tributario – RUT-.</w:t>
      </w:r>
    </w:p>
    <w:p w14:paraId="357EC33E"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5B14E183"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4B1C3D13" w14:textId="77777777" w:rsidR="00617060" w:rsidRPr="007A15CD" w:rsidRDefault="00617060" w:rsidP="00617060">
      <w:pPr>
        <w:pStyle w:val="Textopredeterminado"/>
        <w:widowControl/>
        <w:jc w:val="both"/>
        <w:rPr>
          <w:rFonts w:asciiTheme="minorHAnsi" w:hAnsiTheme="minorHAnsi" w:cstheme="minorHAnsi"/>
          <w:color w:val="FF0000"/>
          <w:sz w:val="18"/>
          <w:szCs w:val="18"/>
          <w:lang w:val="es-ES"/>
        </w:rPr>
      </w:pPr>
      <w:r w:rsidRPr="007A15CD">
        <w:rPr>
          <w:rFonts w:asciiTheme="minorHAnsi" w:hAnsiTheme="minorHAnsi" w:cstheme="minorHAnsi"/>
          <w:color w:val="FF0000"/>
          <w:sz w:val="18"/>
          <w:szCs w:val="18"/>
          <w:lang w:val="es-ES"/>
        </w:rPr>
        <w:t>Se suscribe en la ciudad de _____________, el día: ____________ del Año    _____</w:t>
      </w:r>
    </w:p>
    <w:p w14:paraId="155FDD9E"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19C5B677"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50F5B252" w14:textId="77777777" w:rsidR="00617060" w:rsidRPr="007A15CD" w:rsidRDefault="00617060" w:rsidP="00617060">
      <w:pPr>
        <w:pStyle w:val="Textopredeterminado"/>
        <w:widowControl/>
        <w:jc w:val="both"/>
        <w:rPr>
          <w:rFonts w:asciiTheme="minorHAnsi" w:hAnsiTheme="minorHAnsi" w:cstheme="minorHAnsi"/>
          <w:b/>
          <w:sz w:val="18"/>
          <w:szCs w:val="18"/>
          <w:lang w:val="es-ES"/>
        </w:rPr>
      </w:pPr>
    </w:p>
    <w:p w14:paraId="7CC6CB60" w14:textId="2AA74D63" w:rsidR="00617060" w:rsidRPr="007A15CD" w:rsidRDefault="00617060" w:rsidP="00617060">
      <w:pPr>
        <w:pStyle w:val="Textopredeterminado"/>
        <w:widowControl/>
        <w:jc w:val="both"/>
        <w:rPr>
          <w:rFonts w:asciiTheme="minorHAnsi" w:hAnsiTheme="minorHAnsi" w:cstheme="minorHAnsi"/>
          <w:b/>
          <w:sz w:val="18"/>
          <w:szCs w:val="18"/>
          <w:lang w:val="es-ES"/>
        </w:rPr>
      </w:pPr>
      <w:r w:rsidRPr="007A15CD">
        <w:rPr>
          <w:rFonts w:asciiTheme="minorHAnsi" w:hAnsiTheme="minorHAnsi" w:cstheme="minorHAnsi"/>
          <w:b/>
          <w:sz w:val="18"/>
          <w:szCs w:val="18"/>
          <w:lang w:val="es-ES"/>
        </w:rPr>
        <w:t>MANDANTE</w:t>
      </w:r>
      <w:r w:rsidRPr="007A15CD">
        <w:rPr>
          <w:rFonts w:asciiTheme="minorHAnsi" w:hAnsiTheme="minorHAnsi" w:cstheme="minorHAnsi"/>
          <w:b/>
          <w:sz w:val="18"/>
          <w:szCs w:val="18"/>
          <w:lang w:val="es-ES"/>
        </w:rPr>
        <w:tab/>
      </w:r>
      <w:r w:rsidRPr="007A15CD">
        <w:rPr>
          <w:rFonts w:asciiTheme="minorHAnsi" w:hAnsiTheme="minorHAnsi" w:cstheme="minorHAnsi"/>
          <w:b/>
          <w:sz w:val="18"/>
          <w:szCs w:val="18"/>
          <w:lang w:val="es-ES"/>
        </w:rPr>
        <w:tab/>
      </w:r>
      <w:r w:rsidRPr="007A15CD">
        <w:rPr>
          <w:rFonts w:asciiTheme="minorHAnsi" w:hAnsiTheme="minorHAnsi" w:cstheme="minorHAnsi"/>
          <w:b/>
          <w:sz w:val="18"/>
          <w:szCs w:val="18"/>
          <w:lang w:val="es-ES"/>
        </w:rPr>
        <w:tab/>
      </w:r>
      <w:r w:rsidRPr="007A15CD">
        <w:rPr>
          <w:rFonts w:asciiTheme="minorHAnsi" w:hAnsiTheme="minorHAnsi" w:cstheme="minorHAnsi"/>
          <w:b/>
          <w:sz w:val="18"/>
          <w:szCs w:val="18"/>
          <w:lang w:val="es-ES"/>
        </w:rPr>
        <w:tab/>
      </w:r>
      <w:r w:rsidRPr="007A15CD">
        <w:rPr>
          <w:rFonts w:asciiTheme="minorHAnsi" w:hAnsiTheme="minorHAnsi" w:cstheme="minorHAnsi"/>
          <w:b/>
          <w:sz w:val="18"/>
          <w:szCs w:val="18"/>
          <w:lang w:val="es-ES"/>
        </w:rPr>
        <w:tab/>
      </w:r>
      <w:r w:rsidRPr="007A15CD">
        <w:rPr>
          <w:rFonts w:asciiTheme="minorHAnsi" w:hAnsiTheme="minorHAnsi" w:cstheme="minorHAnsi"/>
          <w:b/>
          <w:sz w:val="18"/>
          <w:szCs w:val="18"/>
          <w:lang w:val="es-ES"/>
        </w:rPr>
        <w:tab/>
        <w:t>MANDATARIO</w:t>
      </w:r>
      <w:r w:rsidR="002766C2">
        <w:rPr>
          <w:rFonts w:asciiTheme="minorHAnsi" w:hAnsiTheme="minorHAnsi" w:cstheme="minorHAnsi"/>
          <w:b/>
          <w:sz w:val="18"/>
          <w:szCs w:val="18"/>
          <w:lang w:val="es-ES"/>
        </w:rPr>
        <w:tab/>
      </w:r>
    </w:p>
    <w:p w14:paraId="71752F0A"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379A7491"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3B76A1BD"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512798F0"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772321C0"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19D2B88A"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43FE4E4A"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0E0E43A7" w14:textId="7432F269" w:rsidR="00617060" w:rsidRPr="007A15CD" w:rsidRDefault="00617060" w:rsidP="00617060">
      <w:pPr>
        <w:pStyle w:val="Textopredeterminado"/>
        <w:widowControl/>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Nombre:</w:t>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007A15CD" w:rsidRPr="007A15CD">
        <w:rPr>
          <w:rFonts w:asciiTheme="minorHAnsi" w:hAnsiTheme="minorHAnsi" w:cstheme="minorHAnsi"/>
          <w:b/>
          <w:bCs/>
          <w:sz w:val="18"/>
          <w:szCs w:val="18"/>
          <w:lang w:val="es-ES"/>
        </w:rPr>
        <w:t>FLOR ANGELA PEÑA ORTIZ</w:t>
      </w:r>
      <w:r w:rsidR="007A15CD" w:rsidRPr="007A15CD">
        <w:rPr>
          <w:rFonts w:asciiTheme="minorHAnsi" w:hAnsiTheme="minorHAnsi" w:cstheme="minorHAnsi"/>
          <w:sz w:val="18"/>
          <w:szCs w:val="18"/>
          <w:lang w:val="es-ES"/>
        </w:rPr>
        <w:t xml:space="preserve"> </w:t>
      </w:r>
    </w:p>
    <w:p w14:paraId="54461E2E" w14:textId="16ADC5F0" w:rsidR="00617060" w:rsidRPr="007A15CD" w:rsidRDefault="00617060" w:rsidP="00617060">
      <w:pPr>
        <w:pStyle w:val="Textopredeterminado"/>
        <w:widowControl/>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C.C.</w:t>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t xml:space="preserve">C.C. </w:t>
      </w:r>
      <w:r w:rsidR="009F6E6E" w:rsidRPr="007A15CD">
        <w:rPr>
          <w:rFonts w:asciiTheme="minorHAnsi" w:hAnsiTheme="minorHAnsi" w:cstheme="minorHAnsi"/>
          <w:sz w:val="18"/>
          <w:szCs w:val="18"/>
          <w:lang w:val="es-ES"/>
        </w:rPr>
        <w:t>1.032.368.779</w:t>
      </w:r>
      <w:r w:rsidRPr="007A15CD">
        <w:rPr>
          <w:rFonts w:asciiTheme="minorHAnsi" w:hAnsiTheme="minorHAnsi" w:cstheme="minorHAnsi"/>
          <w:sz w:val="18"/>
          <w:szCs w:val="18"/>
          <w:lang w:val="es-ES"/>
        </w:rPr>
        <w:t xml:space="preserve"> de Bogotá</w:t>
      </w:r>
    </w:p>
    <w:p w14:paraId="2100B39D" w14:textId="1BDDBE83" w:rsidR="00617060" w:rsidRPr="007A15CD" w:rsidRDefault="00617060" w:rsidP="00617060">
      <w:pPr>
        <w:pStyle w:val="Textopredeterminado"/>
        <w:widowControl/>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Cargo:</w:t>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r>
      <w:r w:rsidRPr="007A15CD">
        <w:rPr>
          <w:rFonts w:asciiTheme="minorHAnsi" w:hAnsiTheme="minorHAnsi" w:cstheme="minorHAnsi"/>
          <w:sz w:val="18"/>
          <w:szCs w:val="18"/>
          <w:lang w:val="es-ES"/>
        </w:rPr>
        <w:tab/>
        <w:t xml:space="preserve">Representante legal </w:t>
      </w:r>
      <w:r w:rsidR="009F6E6E" w:rsidRPr="007A15CD">
        <w:rPr>
          <w:rFonts w:asciiTheme="minorHAnsi" w:hAnsiTheme="minorHAnsi" w:cstheme="minorHAnsi"/>
          <w:sz w:val="18"/>
          <w:szCs w:val="18"/>
          <w:lang w:val="es-ES"/>
        </w:rPr>
        <w:t>Suplente</w:t>
      </w:r>
    </w:p>
    <w:p w14:paraId="071E12EB" w14:textId="035E1B1A" w:rsidR="007A15CD" w:rsidRDefault="00617060" w:rsidP="009F6E6E">
      <w:pPr>
        <w:pStyle w:val="Textopredeterminado"/>
        <w:widowControl/>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Razón Social:</w:t>
      </w:r>
      <w:r w:rsidRPr="007A15CD">
        <w:rPr>
          <w:rFonts w:asciiTheme="minorHAnsi" w:hAnsiTheme="minorHAnsi" w:cstheme="minorHAnsi"/>
          <w:sz w:val="18"/>
          <w:szCs w:val="18"/>
          <w:lang w:val="es-ES"/>
        </w:rPr>
        <w:tab/>
        <w:t xml:space="preserve">                                                                              </w:t>
      </w:r>
      <w:r w:rsidR="007A15CD">
        <w:rPr>
          <w:rFonts w:asciiTheme="minorHAnsi" w:hAnsiTheme="minorHAnsi" w:cstheme="minorHAnsi"/>
          <w:sz w:val="18"/>
          <w:szCs w:val="18"/>
          <w:lang w:val="es-ES"/>
        </w:rPr>
        <w:tab/>
      </w:r>
      <w:r w:rsidR="009F6E6E" w:rsidRPr="007A15CD">
        <w:rPr>
          <w:rFonts w:asciiTheme="minorHAnsi" w:hAnsiTheme="minorHAnsi" w:cstheme="minorHAnsi"/>
          <w:sz w:val="18"/>
          <w:szCs w:val="18"/>
          <w:lang w:val="es-ES"/>
        </w:rPr>
        <w:t xml:space="preserve">AGENCIA DE ADUANAS A&amp;V ADUANAS Y VALORES Y </w:t>
      </w:r>
    </w:p>
    <w:p w14:paraId="4EE0931C" w14:textId="4527D7C6" w:rsidR="00617060" w:rsidRPr="007A15CD" w:rsidRDefault="009F6E6E" w:rsidP="007A15CD">
      <w:pPr>
        <w:pStyle w:val="Textopredeterminado"/>
        <w:widowControl/>
        <w:ind w:left="4248" w:firstLine="708"/>
        <w:jc w:val="both"/>
        <w:rPr>
          <w:rFonts w:asciiTheme="minorHAnsi" w:hAnsiTheme="minorHAnsi" w:cstheme="minorHAnsi"/>
          <w:sz w:val="18"/>
          <w:szCs w:val="18"/>
          <w:lang w:val="es-ES"/>
        </w:rPr>
      </w:pPr>
      <w:r w:rsidRPr="007A15CD">
        <w:rPr>
          <w:rFonts w:asciiTheme="minorHAnsi" w:hAnsiTheme="minorHAnsi" w:cstheme="minorHAnsi"/>
          <w:sz w:val="18"/>
          <w:szCs w:val="18"/>
          <w:lang w:val="es-ES"/>
        </w:rPr>
        <w:t>NIVEL 2 S.A.S.</w:t>
      </w:r>
      <w:r w:rsidR="007A15CD">
        <w:rPr>
          <w:rFonts w:asciiTheme="minorHAnsi" w:hAnsiTheme="minorHAnsi" w:cstheme="minorHAnsi"/>
          <w:sz w:val="18"/>
          <w:szCs w:val="18"/>
          <w:lang w:val="es-ES"/>
        </w:rPr>
        <w:t xml:space="preserve"> NIT. 901.396.362-9 COD. DIAN 600</w:t>
      </w:r>
    </w:p>
    <w:p w14:paraId="187879FB"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60EC5FBC" w14:textId="77777777" w:rsidR="00617060" w:rsidRPr="007A15CD" w:rsidRDefault="00617060" w:rsidP="00617060">
      <w:pPr>
        <w:pStyle w:val="Textopredeterminado"/>
        <w:widowControl/>
        <w:jc w:val="both"/>
        <w:rPr>
          <w:rFonts w:asciiTheme="minorHAnsi" w:hAnsiTheme="minorHAnsi" w:cstheme="minorHAnsi"/>
          <w:sz w:val="18"/>
          <w:szCs w:val="18"/>
          <w:lang w:val="es-ES"/>
        </w:rPr>
      </w:pPr>
    </w:p>
    <w:p w14:paraId="6721890F" w14:textId="77777777" w:rsidR="00617060" w:rsidRPr="007A15CD" w:rsidRDefault="00617060" w:rsidP="00617060">
      <w:pPr>
        <w:rPr>
          <w:rFonts w:asciiTheme="minorHAnsi" w:hAnsiTheme="minorHAnsi" w:cstheme="minorHAnsi"/>
          <w:sz w:val="18"/>
          <w:szCs w:val="18"/>
        </w:rPr>
      </w:pPr>
    </w:p>
    <w:p w14:paraId="0C93F585" w14:textId="77777777" w:rsidR="00617060" w:rsidRPr="007A15CD" w:rsidRDefault="00617060" w:rsidP="00617060">
      <w:pPr>
        <w:rPr>
          <w:rFonts w:asciiTheme="minorHAnsi" w:hAnsiTheme="minorHAnsi" w:cstheme="minorHAnsi"/>
          <w:sz w:val="18"/>
          <w:szCs w:val="18"/>
        </w:rPr>
      </w:pPr>
    </w:p>
    <w:p w14:paraId="233EA677" w14:textId="77777777" w:rsidR="00617060" w:rsidRPr="007A15CD" w:rsidRDefault="00617060" w:rsidP="00617060">
      <w:pPr>
        <w:rPr>
          <w:rFonts w:asciiTheme="minorHAnsi" w:hAnsiTheme="minorHAnsi" w:cstheme="minorHAnsi"/>
          <w:sz w:val="18"/>
          <w:szCs w:val="18"/>
        </w:rPr>
      </w:pPr>
    </w:p>
    <w:p w14:paraId="3584F115" w14:textId="77777777" w:rsidR="00617060" w:rsidRPr="007A15CD" w:rsidRDefault="00617060" w:rsidP="00617060">
      <w:pPr>
        <w:rPr>
          <w:rFonts w:asciiTheme="minorHAnsi" w:hAnsiTheme="minorHAnsi" w:cstheme="minorHAnsi"/>
          <w:sz w:val="18"/>
          <w:szCs w:val="18"/>
        </w:rPr>
      </w:pPr>
    </w:p>
    <w:p w14:paraId="482181E7" w14:textId="77777777" w:rsidR="00617060" w:rsidRPr="007A15CD" w:rsidRDefault="00617060" w:rsidP="00617060">
      <w:pPr>
        <w:rPr>
          <w:rFonts w:asciiTheme="minorHAnsi" w:hAnsiTheme="minorHAnsi" w:cstheme="minorHAnsi"/>
          <w:sz w:val="18"/>
          <w:szCs w:val="18"/>
        </w:rPr>
      </w:pPr>
    </w:p>
    <w:p w14:paraId="48815B80" w14:textId="77777777" w:rsidR="00617060" w:rsidRPr="007A15CD" w:rsidRDefault="00617060" w:rsidP="00617060">
      <w:pPr>
        <w:rPr>
          <w:rFonts w:asciiTheme="minorHAnsi" w:hAnsiTheme="minorHAnsi" w:cstheme="minorHAnsi"/>
          <w:color w:val="FF0000"/>
          <w:sz w:val="18"/>
          <w:szCs w:val="18"/>
        </w:rPr>
      </w:pPr>
      <w:r w:rsidRPr="007A15CD">
        <w:rPr>
          <w:rFonts w:asciiTheme="minorHAnsi" w:hAnsiTheme="minorHAnsi" w:cstheme="minorHAnsi"/>
          <w:color w:val="FF0000"/>
          <w:sz w:val="18"/>
          <w:szCs w:val="18"/>
        </w:rPr>
        <w:t>Nota: Autenticación Firma ante autoridad Notarial</w:t>
      </w:r>
    </w:p>
    <w:p w14:paraId="25A01C83" w14:textId="77777777" w:rsidR="009E60DE" w:rsidRPr="007A15CD" w:rsidRDefault="009E60DE">
      <w:pPr>
        <w:rPr>
          <w:rFonts w:asciiTheme="minorHAnsi" w:hAnsiTheme="minorHAnsi" w:cstheme="minorHAnsi"/>
          <w:sz w:val="18"/>
          <w:szCs w:val="18"/>
        </w:rPr>
      </w:pPr>
    </w:p>
    <w:sectPr w:rsidR="009E60DE" w:rsidRPr="007A15CD" w:rsidSect="00DC36AC">
      <w:headerReference w:type="default" r:id="rId7"/>
      <w:pgSz w:w="12242" w:h="15842" w:code="1"/>
      <w:pgMar w:top="1701" w:right="1134" w:bottom="2268"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E28B6" w14:textId="77777777" w:rsidR="00980D29" w:rsidRDefault="00980D29" w:rsidP="009F6E6E">
      <w:r>
        <w:separator/>
      </w:r>
    </w:p>
  </w:endnote>
  <w:endnote w:type="continuationSeparator" w:id="0">
    <w:p w14:paraId="734C92F8" w14:textId="77777777" w:rsidR="00980D29" w:rsidRDefault="00980D29" w:rsidP="009F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9CF0A" w14:textId="77777777" w:rsidR="00980D29" w:rsidRDefault="00980D29" w:rsidP="009F6E6E">
      <w:r>
        <w:separator/>
      </w:r>
    </w:p>
  </w:footnote>
  <w:footnote w:type="continuationSeparator" w:id="0">
    <w:p w14:paraId="06CADCF8" w14:textId="77777777" w:rsidR="00980D29" w:rsidRDefault="00980D29" w:rsidP="009F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3DAE6" w14:textId="05B4D7A0" w:rsidR="009F6E6E" w:rsidRPr="009F6E6E" w:rsidRDefault="009F6E6E">
    <w:pPr>
      <w:pStyle w:val="Encabezado"/>
      <w:rPr>
        <w:color w:val="FF0000"/>
      </w:rPr>
    </w:pPr>
    <w:r w:rsidRPr="009F6E6E">
      <w:rPr>
        <w:color w:val="FF0000"/>
      </w:rPr>
      <w:t>Membrete</w:t>
    </w:r>
  </w:p>
  <w:p w14:paraId="3BC249C2" w14:textId="77777777" w:rsidR="009F6E6E" w:rsidRDefault="009F6E6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600C7"/>
    <w:multiLevelType w:val="hybridMultilevel"/>
    <w:tmpl w:val="A5D2ED7A"/>
    <w:lvl w:ilvl="0" w:tplc="05DE6328">
      <w:start w:val="1"/>
      <w:numFmt w:val="decimal"/>
      <w:lvlText w:val="%1."/>
      <w:lvlJc w:val="left"/>
      <w:pPr>
        <w:ind w:left="360" w:hanging="360"/>
      </w:pPr>
      <w:rPr>
        <w:rFonts w:hint="default"/>
        <w:b/>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2F7B3F98"/>
    <w:multiLevelType w:val="hybridMultilevel"/>
    <w:tmpl w:val="360CF820"/>
    <w:lvl w:ilvl="0" w:tplc="BF887260">
      <w:start w:val="1"/>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793358170">
    <w:abstractNumId w:val="0"/>
  </w:num>
  <w:num w:numId="2" w16cid:durableId="1654525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060"/>
    <w:rsid w:val="0005631D"/>
    <w:rsid w:val="002766C2"/>
    <w:rsid w:val="003C6249"/>
    <w:rsid w:val="00423140"/>
    <w:rsid w:val="004770C3"/>
    <w:rsid w:val="00617060"/>
    <w:rsid w:val="006A2222"/>
    <w:rsid w:val="006A77EA"/>
    <w:rsid w:val="00723591"/>
    <w:rsid w:val="007A15CD"/>
    <w:rsid w:val="00932EA6"/>
    <w:rsid w:val="0095516F"/>
    <w:rsid w:val="00976853"/>
    <w:rsid w:val="00980D29"/>
    <w:rsid w:val="009E60DE"/>
    <w:rsid w:val="009F6E6E"/>
    <w:rsid w:val="00A447F0"/>
    <w:rsid w:val="00C85F76"/>
    <w:rsid w:val="00DC36AC"/>
    <w:rsid w:val="00E96200"/>
    <w:rsid w:val="00EF2DE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5A5A3"/>
  <w15:docId w15:val="{5F04E448-DF04-4617-B26F-D9462F579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060"/>
    <w:pPr>
      <w:spacing w:line="240" w:lineRule="auto"/>
    </w:pPr>
    <w:rPr>
      <w:rFonts w:ascii="Arial" w:eastAsia="Times New Roman" w:hAnsi="Arial" w:cs="Arial"/>
      <w:bCs/>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predeterminado">
    <w:name w:val="Texto predeterminado"/>
    <w:basedOn w:val="Normal"/>
    <w:rsid w:val="00617060"/>
    <w:pPr>
      <w:widowControl w:val="0"/>
      <w:autoSpaceDE w:val="0"/>
      <w:autoSpaceDN w:val="0"/>
    </w:pPr>
    <w:rPr>
      <w:rFonts w:ascii="Times New Roman" w:hAnsi="Times New Roman" w:cs="Times New Roman"/>
      <w:bCs w:val="0"/>
      <w:sz w:val="24"/>
      <w:lang w:val="en-GB"/>
    </w:rPr>
  </w:style>
  <w:style w:type="character" w:styleId="Textoennegrita">
    <w:name w:val="Strong"/>
    <w:uiPriority w:val="22"/>
    <w:qFormat/>
    <w:rsid w:val="00617060"/>
    <w:rPr>
      <w:b/>
      <w:bCs/>
    </w:rPr>
  </w:style>
  <w:style w:type="paragraph" w:styleId="Textoindependiente">
    <w:name w:val="Body Text"/>
    <w:basedOn w:val="Normal"/>
    <w:link w:val="TextoindependienteCar"/>
    <w:semiHidden/>
    <w:rsid w:val="00617060"/>
    <w:pPr>
      <w:suppressAutoHyphens/>
      <w:jc w:val="both"/>
    </w:pPr>
    <w:rPr>
      <w:rFonts w:ascii="Times New Roman" w:hAnsi="Times New Roman" w:cs="Times New Roman"/>
      <w:bCs w:val="0"/>
      <w:color w:val="800000"/>
      <w:sz w:val="24"/>
      <w:szCs w:val="20"/>
      <w:lang w:val="es-MX"/>
    </w:rPr>
  </w:style>
  <w:style w:type="character" w:customStyle="1" w:styleId="TextoindependienteCar">
    <w:name w:val="Texto independiente Car"/>
    <w:basedOn w:val="Fuentedeprrafopredeter"/>
    <w:link w:val="Textoindependiente"/>
    <w:semiHidden/>
    <w:rsid w:val="00617060"/>
    <w:rPr>
      <w:rFonts w:ascii="Times New Roman" w:eastAsia="Times New Roman" w:hAnsi="Times New Roman" w:cs="Times New Roman"/>
      <w:color w:val="800000"/>
      <w:sz w:val="24"/>
      <w:szCs w:val="20"/>
      <w:lang w:val="es-MX" w:eastAsia="es-ES"/>
    </w:rPr>
  </w:style>
  <w:style w:type="paragraph" w:customStyle="1" w:styleId="Listavistosa-nfasis11">
    <w:name w:val="Lista vistosa - Énfasis 11"/>
    <w:basedOn w:val="Normal"/>
    <w:uiPriority w:val="34"/>
    <w:qFormat/>
    <w:rsid w:val="00617060"/>
    <w:pPr>
      <w:spacing w:after="200" w:line="276" w:lineRule="auto"/>
      <w:ind w:left="720"/>
      <w:contextualSpacing/>
    </w:pPr>
    <w:rPr>
      <w:rFonts w:ascii="Calibri" w:eastAsia="Calibri" w:hAnsi="Calibri" w:cs="Times New Roman"/>
      <w:bCs w:val="0"/>
      <w:szCs w:val="22"/>
      <w:lang w:val="es-CO" w:eastAsia="en-US"/>
    </w:rPr>
  </w:style>
  <w:style w:type="paragraph" w:styleId="Prrafodelista">
    <w:name w:val="List Paragraph"/>
    <w:basedOn w:val="Normal"/>
    <w:uiPriority w:val="34"/>
    <w:qFormat/>
    <w:rsid w:val="00617060"/>
    <w:pPr>
      <w:ind w:left="708"/>
    </w:pPr>
  </w:style>
  <w:style w:type="table" w:styleId="Tablaconcuadrcula">
    <w:name w:val="Table Grid"/>
    <w:basedOn w:val="Tablanormal"/>
    <w:uiPriority w:val="59"/>
    <w:unhideWhenUsed/>
    <w:rsid w:val="009F6E6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F6E6E"/>
    <w:pPr>
      <w:tabs>
        <w:tab w:val="center" w:pos="4419"/>
        <w:tab w:val="right" w:pos="8838"/>
      </w:tabs>
    </w:pPr>
  </w:style>
  <w:style w:type="character" w:customStyle="1" w:styleId="EncabezadoCar">
    <w:name w:val="Encabezado Car"/>
    <w:basedOn w:val="Fuentedeprrafopredeter"/>
    <w:link w:val="Encabezado"/>
    <w:uiPriority w:val="99"/>
    <w:rsid w:val="009F6E6E"/>
    <w:rPr>
      <w:rFonts w:ascii="Arial" w:eastAsia="Times New Roman" w:hAnsi="Arial" w:cs="Arial"/>
      <w:bCs/>
      <w:szCs w:val="24"/>
      <w:lang w:val="es-ES" w:eastAsia="es-ES"/>
    </w:rPr>
  </w:style>
  <w:style w:type="paragraph" w:styleId="Piedepgina">
    <w:name w:val="footer"/>
    <w:basedOn w:val="Normal"/>
    <w:link w:val="PiedepginaCar"/>
    <w:uiPriority w:val="99"/>
    <w:unhideWhenUsed/>
    <w:rsid w:val="009F6E6E"/>
    <w:pPr>
      <w:tabs>
        <w:tab w:val="center" w:pos="4419"/>
        <w:tab w:val="right" w:pos="8838"/>
      </w:tabs>
    </w:pPr>
  </w:style>
  <w:style w:type="character" w:customStyle="1" w:styleId="PiedepginaCar">
    <w:name w:val="Pie de página Car"/>
    <w:basedOn w:val="Fuentedeprrafopredeter"/>
    <w:link w:val="Piedepgina"/>
    <w:uiPriority w:val="99"/>
    <w:rsid w:val="009F6E6E"/>
    <w:rPr>
      <w:rFonts w:ascii="Arial" w:eastAsia="Times New Roman" w:hAnsi="Arial" w:cs="Arial"/>
      <w:bCs/>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2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2078</Words>
  <Characters>11431</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LOS GABYS</dc:creator>
  <cp:lastModifiedBy>Gerente Comercial</cp:lastModifiedBy>
  <cp:revision>2</cp:revision>
  <dcterms:created xsi:type="dcterms:W3CDTF">2025-03-04T14:50:00Z</dcterms:created>
  <dcterms:modified xsi:type="dcterms:W3CDTF">2025-03-04T14:50:00Z</dcterms:modified>
</cp:coreProperties>
</file>